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1BCF" w:rsidRPr="00F836AC" w:rsidRDefault="00151BCF" w:rsidP="00151BCF">
      <w:pPr>
        <w:widowControl/>
        <w:jc w:val="left"/>
        <w:rPr>
          <w:rFonts w:asciiTheme="minorEastAsia" w:hAnsiTheme="minorEastAsia"/>
        </w:rPr>
      </w:pPr>
    </w:p>
    <w:p w:rsidR="00151BCF" w:rsidRPr="00F836AC" w:rsidRDefault="00151BCF" w:rsidP="00151BCF">
      <w:pPr>
        <w:widowControl/>
        <w:jc w:val="left"/>
        <w:rPr>
          <w:rFonts w:asciiTheme="minorEastAsia" w:hAnsiTheme="minorEastAsia"/>
        </w:rPr>
      </w:pPr>
    </w:p>
    <w:p w:rsidR="00151BCF" w:rsidRPr="00F836AC" w:rsidRDefault="00151BCF" w:rsidP="00151BCF">
      <w:pPr>
        <w:widowControl/>
        <w:jc w:val="left"/>
        <w:rPr>
          <w:rFonts w:asciiTheme="minorEastAsia" w:hAnsiTheme="minorEastAsia"/>
        </w:rPr>
      </w:pPr>
    </w:p>
    <w:p w:rsidR="00151BCF" w:rsidRPr="00F836AC" w:rsidRDefault="00151BCF" w:rsidP="00151BCF">
      <w:pPr>
        <w:widowControl/>
        <w:jc w:val="left"/>
        <w:rPr>
          <w:rFonts w:asciiTheme="minorEastAsia" w:hAnsiTheme="minorEastAsia"/>
        </w:rPr>
      </w:pPr>
    </w:p>
    <w:p w:rsidR="00151BCF" w:rsidRPr="00F836AC" w:rsidRDefault="00151BCF" w:rsidP="00151BCF">
      <w:pPr>
        <w:widowControl/>
        <w:jc w:val="left"/>
        <w:rPr>
          <w:rFonts w:asciiTheme="minorEastAsia" w:hAnsiTheme="minorEastAsia"/>
        </w:rPr>
      </w:pPr>
    </w:p>
    <w:p w:rsidR="00151BCF" w:rsidRPr="00F836AC" w:rsidRDefault="00151BCF" w:rsidP="00151BCF">
      <w:pPr>
        <w:widowControl/>
        <w:jc w:val="left"/>
        <w:rPr>
          <w:rFonts w:asciiTheme="minorEastAsia" w:hAnsiTheme="minorEastAsia"/>
        </w:rPr>
      </w:pPr>
    </w:p>
    <w:p w:rsidR="00151BCF" w:rsidRPr="00F836AC" w:rsidRDefault="00151BCF" w:rsidP="00151BCF">
      <w:pPr>
        <w:widowControl/>
        <w:jc w:val="left"/>
        <w:rPr>
          <w:rFonts w:asciiTheme="minorEastAsia" w:hAnsiTheme="minorEastAsia"/>
        </w:rPr>
      </w:pPr>
    </w:p>
    <w:p w:rsidR="00151BCF" w:rsidRPr="00F836AC" w:rsidRDefault="00151BCF" w:rsidP="00151BCF">
      <w:pPr>
        <w:widowControl/>
        <w:jc w:val="center"/>
        <w:rPr>
          <w:rFonts w:asciiTheme="minorEastAsia" w:hAnsiTheme="minorEastAsia"/>
          <w:b/>
          <w:sz w:val="40"/>
        </w:rPr>
      </w:pPr>
      <w:r w:rsidRPr="00F836AC">
        <w:rPr>
          <w:rFonts w:asciiTheme="minorEastAsia" w:hAnsiTheme="minorEastAsia" w:hint="eastAsia"/>
          <w:b/>
          <w:sz w:val="40"/>
        </w:rPr>
        <w:t>xxxxxxxxxxモデル</w:t>
      </w:r>
    </w:p>
    <w:p w:rsidR="00151BCF" w:rsidRPr="00F836AC" w:rsidRDefault="00151BCF" w:rsidP="00151BCF">
      <w:pPr>
        <w:widowControl/>
        <w:jc w:val="center"/>
        <w:rPr>
          <w:rFonts w:asciiTheme="minorEastAsia" w:hAnsiTheme="minorEastAsia"/>
          <w:b/>
          <w:sz w:val="40"/>
        </w:rPr>
      </w:pPr>
      <w:r w:rsidRPr="00F836AC">
        <w:rPr>
          <w:rFonts w:asciiTheme="minorEastAsia" w:hAnsiTheme="minorEastAsia" w:cs="ＭＳ Ｐゴシック"/>
          <w:noProof/>
          <w:kern w:val="0"/>
        </w:rPr>
        <mc:AlternateContent>
          <mc:Choice Requires="wps">
            <w:drawing>
              <wp:anchor distT="0" distB="0" distL="114300" distR="114300" simplePos="0" relativeHeight="251657216" behindDoc="0" locked="0" layoutInCell="1" allowOverlap="1" wp14:anchorId="14AE17F3" wp14:editId="75D988EF">
                <wp:simplePos x="0" y="0"/>
                <wp:positionH relativeFrom="column">
                  <wp:posOffset>207340</wp:posOffset>
                </wp:positionH>
                <wp:positionV relativeFrom="paragraph">
                  <wp:posOffset>873735</wp:posOffset>
                </wp:positionV>
                <wp:extent cx="5354727" cy="457200"/>
                <wp:effectExtent l="0" t="0" r="17780" b="19050"/>
                <wp:wrapNone/>
                <wp:docPr id="10" name="正方形/長方形 1"/>
                <wp:cNvGraphicFramePr/>
                <a:graphic xmlns:a="http://schemas.openxmlformats.org/drawingml/2006/main">
                  <a:graphicData uri="http://schemas.microsoft.com/office/word/2010/wordprocessingShape">
                    <wps:wsp>
                      <wps:cNvSpPr/>
                      <wps:spPr>
                        <a:xfrm>
                          <a:off x="0" y="0"/>
                          <a:ext cx="5354727" cy="457200"/>
                        </a:xfrm>
                        <a:prstGeom prst="rect">
                          <a:avLst/>
                        </a:prstGeom>
                        <a:solidFill>
                          <a:srgbClr val="FFFF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F7286" w:rsidRPr="001F7F16" w:rsidRDefault="006F7286" w:rsidP="00151BCF">
                            <w:pPr>
                              <w:jc w:val="left"/>
                              <w:rPr>
                                <w:rFonts w:cstheme="majorHAnsi"/>
                                <w:b/>
                                <w:color w:val="FF0000"/>
                                <w:sz w:val="22"/>
                                <w:u w:val="single"/>
                              </w:rPr>
                            </w:pPr>
                            <w:r w:rsidRPr="001F7F16">
                              <w:rPr>
                                <w:rFonts w:cstheme="majorHAnsi"/>
                                <w:b/>
                                <w:color w:val="FF0000"/>
                                <w:sz w:val="22"/>
                                <w:u w:val="single"/>
                              </w:rPr>
                              <w:t>仕様書</w:t>
                            </w:r>
                            <w:r w:rsidRPr="001F7F16">
                              <w:rPr>
                                <w:rFonts w:cstheme="majorHAnsi"/>
                                <w:b/>
                                <w:color w:val="FF0000"/>
                                <w:sz w:val="22"/>
                                <w:u w:val="single"/>
                              </w:rPr>
                              <w:t>NO</w:t>
                            </w:r>
                            <w:r w:rsidRPr="001F7F16">
                              <w:rPr>
                                <w:rFonts w:cstheme="majorHAnsi"/>
                                <w:b/>
                                <w:color w:val="FF0000"/>
                                <w:sz w:val="22"/>
                                <w:u w:val="single"/>
                              </w:rPr>
                              <w:t>の記述例</w:t>
                            </w:r>
                            <w:r w:rsidRPr="001F7F16">
                              <w:rPr>
                                <w:rFonts w:cstheme="majorHAnsi"/>
                                <w:color w:val="000000" w:themeColor="text1"/>
                                <w:sz w:val="22"/>
                              </w:rPr>
                              <w:br/>
                              <w:t>“</w:t>
                            </w:r>
                            <w:r w:rsidRPr="001F7F16">
                              <w:rPr>
                                <w:rFonts w:cstheme="majorHAnsi"/>
                                <w:color w:val="000000" w:themeColor="text1"/>
                                <w:sz w:val="22"/>
                              </w:rPr>
                              <w:t>仕様書種別（</w:t>
                            </w:r>
                            <w:r w:rsidRPr="001F7F16">
                              <w:rPr>
                                <w:rFonts w:cstheme="majorHAnsi"/>
                                <w:color w:val="000000" w:themeColor="text1"/>
                                <w:sz w:val="22"/>
                              </w:rPr>
                              <w:t>ES</w:t>
                            </w:r>
                            <w:r w:rsidRPr="001F7F16">
                              <w:rPr>
                                <w:rFonts w:cstheme="majorHAnsi"/>
                                <w:color w:val="000000" w:themeColor="text1"/>
                                <w:sz w:val="22"/>
                              </w:rPr>
                              <w:t>（外部仕様書）</w:t>
                            </w:r>
                            <w:r w:rsidRPr="001F7F16">
                              <w:rPr>
                                <w:rFonts w:cstheme="majorHAnsi"/>
                                <w:color w:val="000000" w:themeColor="text1"/>
                                <w:sz w:val="22"/>
                              </w:rPr>
                              <w:t xml:space="preserve"> or IS</w:t>
                            </w:r>
                            <w:r w:rsidRPr="001F7F16">
                              <w:rPr>
                                <w:rFonts w:cstheme="majorHAnsi"/>
                                <w:color w:val="000000" w:themeColor="text1"/>
                                <w:sz w:val="22"/>
                              </w:rPr>
                              <w:t>（内部仕様書））</w:t>
                            </w:r>
                            <w:r w:rsidRPr="001F7F16">
                              <w:rPr>
                                <w:rFonts w:cstheme="majorHAnsi"/>
                                <w:color w:val="000000" w:themeColor="text1"/>
                                <w:sz w:val="22"/>
                              </w:rPr>
                              <w:t>”-“</w:t>
                            </w:r>
                            <w:r w:rsidRPr="001F7F16">
                              <w:rPr>
                                <w:rFonts w:cstheme="majorHAnsi"/>
                                <w:color w:val="000000" w:themeColor="text1"/>
                                <w:sz w:val="22"/>
                              </w:rPr>
                              <w:t>対象モデル名</w:t>
                            </w:r>
                            <w:r w:rsidRPr="001F7F16">
                              <w:rPr>
                                <w:rFonts w:cstheme="majorHAnsi"/>
                                <w:color w:val="000000" w:themeColor="text1"/>
                                <w:sz w:val="22"/>
                              </w:rPr>
                              <w:t>”-“</w:t>
                            </w:r>
                            <w:r w:rsidRPr="001F7F16">
                              <w:rPr>
                                <w:rFonts w:cstheme="majorHAnsi"/>
                                <w:color w:val="000000" w:themeColor="text1"/>
                                <w:sz w:val="22"/>
                              </w:rPr>
                              <w:t>通し番号</w:t>
                            </w:r>
                            <w:r w:rsidRPr="001F7F16">
                              <w:rPr>
                                <w:rFonts w:cstheme="majorHAnsi"/>
                                <w:color w:val="000000" w:themeColor="text1"/>
                                <w:sz w:val="22"/>
                              </w:rPr>
                              <w:t>”</w:t>
                            </w:r>
                          </w:p>
                          <w:p w:rsidR="006F7286" w:rsidRPr="001F7F16" w:rsidRDefault="006F7286" w:rsidP="00151BCF">
                            <w:pPr>
                              <w:jc w:val="left"/>
                              <w:rPr>
                                <w:b/>
                                <w:color w:val="FF0000"/>
                                <w:sz w:val="24"/>
                                <w:szCs w:val="24"/>
                                <w:u w:val="single"/>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4AE17F3" id="正方形/長方形 1" o:spid="_x0000_s1026" style="position:absolute;left:0;text-align:left;margin-left:16.35pt;margin-top:68.8pt;width:421.6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" fillcolor="yellow" strokecolor="black [3213]">
                <v:textbox inset="1mm,0,1mm,0">
                  <w:txbxContent>
                    <w:p w:rsidR="006F7286" w:rsidRPr="001F7F16" w:rsidRDefault="006F7286" w:rsidP="00151BCF">
                      <w:pPr>
                        <w:jc w:val="left"/>
                        <w:rPr>
                          <w:rFonts w:cstheme="majorHAnsi"/>
                          <w:b/>
                          <w:color w:val="FF0000"/>
                          <w:sz w:val="22"/>
                          <w:u w:val="single"/>
                        </w:rPr>
                      </w:pPr>
                      <w:r w:rsidRPr="001F7F16">
                        <w:rPr>
                          <w:rFonts w:cstheme="majorHAnsi"/>
                          <w:b/>
                          <w:color w:val="FF0000"/>
                          <w:sz w:val="22"/>
                          <w:u w:val="single"/>
                        </w:rPr>
                        <w:t>仕様書</w:t>
                      </w:r>
                      <w:r w:rsidRPr="001F7F16">
                        <w:rPr>
                          <w:rFonts w:cstheme="majorHAnsi"/>
                          <w:b/>
                          <w:color w:val="FF0000"/>
                          <w:sz w:val="22"/>
                          <w:u w:val="single"/>
                        </w:rPr>
                        <w:t>NO</w:t>
                      </w:r>
                      <w:r w:rsidRPr="001F7F16">
                        <w:rPr>
                          <w:rFonts w:cstheme="majorHAnsi"/>
                          <w:b/>
                          <w:color w:val="FF0000"/>
                          <w:sz w:val="22"/>
                          <w:u w:val="single"/>
                        </w:rPr>
                        <w:t>の記述例</w:t>
                      </w:r>
                      <w:r w:rsidRPr="001F7F16">
                        <w:rPr>
                          <w:rFonts w:cstheme="majorHAnsi"/>
                          <w:color w:val="000000" w:themeColor="text1"/>
                          <w:sz w:val="22"/>
                        </w:rPr>
                        <w:br/>
                        <w:t>“</w:t>
                      </w:r>
                      <w:r w:rsidRPr="001F7F16">
                        <w:rPr>
                          <w:rFonts w:cstheme="majorHAnsi"/>
                          <w:color w:val="000000" w:themeColor="text1"/>
                          <w:sz w:val="22"/>
                        </w:rPr>
                        <w:t>仕様書種別（</w:t>
                      </w:r>
                      <w:r w:rsidRPr="001F7F16">
                        <w:rPr>
                          <w:rFonts w:cstheme="majorHAnsi"/>
                          <w:color w:val="000000" w:themeColor="text1"/>
                          <w:sz w:val="22"/>
                        </w:rPr>
                        <w:t>ES</w:t>
                      </w:r>
                      <w:r w:rsidRPr="001F7F16">
                        <w:rPr>
                          <w:rFonts w:cstheme="majorHAnsi"/>
                          <w:color w:val="000000" w:themeColor="text1"/>
                          <w:sz w:val="22"/>
                        </w:rPr>
                        <w:t>（外部仕様書）</w:t>
                      </w:r>
                      <w:r w:rsidRPr="001F7F16">
                        <w:rPr>
                          <w:rFonts w:cstheme="majorHAnsi"/>
                          <w:color w:val="000000" w:themeColor="text1"/>
                          <w:sz w:val="22"/>
                        </w:rPr>
                        <w:t xml:space="preserve"> or IS</w:t>
                      </w:r>
                      <w:r w:rsidRPr="001F7F16">
                        <w:rPr>
                          <w:rFonts w:cstheme="majorHAnsi"/>
                          <w:color w:val="000000" w:themeColor="text1"/>
                          <w:sz w:val="22"/>
                        </w:rPr>
                        <w:t>（内部仕様書））</w:t>
                      </w:r>
                      <w:r w:rsidRPr="001F7F16">
                        <w:rPr>
                          <w:rFonts w:cstheme="majorHAnsi"/>
                          <w:color w:val="000000" w:themeColor="text1"/>
                          <w:sz w:val="22"/>
                        </w:rPr>
                        <w:t>”-“</w:t>
                      </w:r>
                      <w:r w:rsidRPr="001F7F16">
                        <w:rPr>
                          <w:rFonts w:cstheme="majorHAnsi"/>
                          <w:color w:val="000000" w:themeColor="text1"/>
                          <w:sz w:val="22"/>
                        </w:rPr>
                        <w:t>対象モデル名</w:t>
                      </w:r>
                      <w:r w:rsidRPr="001F7F16">
                        <w:rPr>
                          <w:rFonts w:cstheme="majorHAnsi"/>
                          <w:color w:val="000000" w:themeColor="text1"/>
                          <w:sz w:val="22"/>
                        </w:rPr>
                        <w:t>”-“</w:t>
                      </w:r>
                      <w:r w:rsidRPr="001F7F16">
                        <w:rPr>
                          <w:rFonts w:cstheme="majorHAnsi"/>
                          <w:color w:val="000000" w:themeColor="text1"/>
                          <w:sz w:val="22"/>
                        </w:rPr>
                        <w:t>通し番号</w:t>
                      </w:r>
                      <w:r w:rsidRPr="001F7F16">
                        <w:rPr>
                          <w:rFonts w:cstheme="majorHAnsi"/>
                          <w:color w:val="000000" w:themeColor="text1"/>
                          <w:sz w:val="22"/>
                        </w:rPr>
                        <w:t>”</w:t>
                      </w:r>
                    </w:p>
                    <w:p w:rsidR="006F7286" w:rsidRPr="001F7F16" w:rsidRDefault="006F7286" w:rsidP="00151BCF">
                      <w:pPr>
                        <w:jc w:val="left"/>
                        <w:rPr>
                          <w:b/>
                          <w:color w:val="FF0000"/>
                          <w:sz w:val="24"/>
                          <w:szCs w:val="24"/>
                          <w:u w:val="single"/>
                        </w:rPr>
                      </w:pPr>
                    </w:p>
                  </w:txbxContent>
                </v:textbox>
              </v:rect>
            </w:pict>
          </mc:Fallback>
        </mc:AlternateContent>
      </w:r>
      <w:r w:rsidRPr="00F836AC">
        <w:rPr>
          <w:rFonts w:asciiTheme="minorEastAsia" w:hAnsiTheme="minorEastAsia" w:hint="eastAsia"/>
          <w:b/>
          <w:sz w:val="40"/>
        </w:rPr>
        <w:t>内部仕様書</w:t>
      </w:r>
      <w:r w:rsidRPr="00F836AC">
        <w:rPr>
          <w:rFonts w:asciiTheme="minorEastAsia" w:hAnsiTheme="minorEastAsia"/>
          <w:b/>
          <w:sz w:val="40"/>
        </w:rPr>
        <w:br/>
      </w:r>
      <w:r w:rsidRPr="00326AA2">
        <w:rPr>
          <w:b/>
          <w:sz w:val="28"/>
        </w:rPr>
        <w:t>仕様書</w:t>
      </w:r>
      <w:r w:rsidRPr="00326AA2">
        <w:rPr>
          <w:b/>
          <w:sz w:val="28"/>
        </w:rPr>
        <w:t>NO:</w:t>
      </w:r>
      <w:r>
        <w:rPr>
          <w:rFonts w:hint="eastAsia"/>
          <w:b/>
          <w:sz w:val="28"/>
        </w:rPr>
        <w:t>I</w:t>
      </w:r>
      <w:r w:rsidRPr="00326AA2">
        <w:rPr>
          <w:b/>
          <w:sz w:val="28"/>
        </w:rPr>
        <w:t>S-×××-001</w:t>
      </w:r>
    </w:p>
    <w:p w:rsidR="00151BCF" w:rsidRPr="001F7F16" w:rsidRDefault="00151BCF" w:rsidP="00151BCF">
      <w:pPr>
        <w:widowControl/>
        <w:jc w:val="center"/>
        <w:rPr>
          <w:rFonts w:asciiTheme="minorEastAsia" w:hAnsiTheme="minorEastAsia"/>
          <w:b/>
          <w:sz w:val="40"/>
        </w:rPr>
      </w:pPr>
    </w:p>
    <w:p w:rsidR="000F1C21" w:rsidRDefault="000F1C21">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rPr>
          <w:rFonts w:asciiTheme="minorEastAsia" w:hAnsiTheme="minorEastAsia" w:hint="eastAsia"/>
        </w:rPr>
      </w:pPr>
    </w:p>
    <w:p w:rsidR="00151BCF" w:rsidRPr="001F7F16" w:rsidRDefault="00151BCF" w:rsidP="00151BCF">
      <w:pPr>
        <w:widowControl/>
        <w:jc w:val="center"/>
        <w:rPr>
          <w:b/>
          <w:sz w:val="24"/>
          <w:szCs w:val="24"/>
        </w:rPr>
      </w:pPr>
      <w:r w:rsidRPr="001F7F16">
        <w:rPr>
          <w:b/>
          <w:color w:val="FF0000"/>
          <w:szCs w:val="24"/>
        </w:rPr>
        <w:t>（</w:t>
      </w:r>
      <w:r w:rsidRPr="001F7F16">
        <w:rPr>
          <w:b/>
          <w:color w:val="FF0000"/>
          <w:sz w:val="24"/>
          <w:szCs w:val="24"/>
        </w:rPr>
        <w:t>注）作成日時は更新履歴最終</w:t>
      </w:r>
      <w:r w:rsidRPr="001F7F16">
        <w:rPr>
          <w:b/>
          <w:color w:val="FF0000"/>
          <w:sz w:val="24"/>
          <w:szCs w:val="24"/>
        </w:rPr>
        <w:t>No</w:t>
      </w:r>
      <w:r w:rsidRPr="001F7F16">
        <w:rPr>
          <w:b/>
          <w:color w:val="FF0000"/>
          <w:sz w:val="24"/>
          <w:szCs w:val="24"/>
        </w:rPr>
        <w:t>と同一にすること</w:t>
      </w:r>
    </w:p>
    <w:p w:rsidR="00151BCF" w:rsidRDefault="00151BCF" w:rsidP="00151BCF">
      <w:pPr>
        <w:widowControl/>
        <w:jc w:val="center"/>
        <w:rPr>
          <w:b/>
          <w:sz w:val="28"/>
        </w:rPr>
      </w:pPr>
      <w:r>
        <w:rPr>
          <w:rFonts w:hint="eastAsia"/>
          <w:b/>
          <w:sz w:val="28"/>
        </w:rPr>
        <w:t>作成日時：</w:t>
      </w:r>
      <w:r>
        <w:rPr>
          <w:b/>
          <w:sz w:val="28"/>
        </w:rPr>
        <w:t>2019</w:t>
      </w:r>
      <w:r>
        <w:rPr>
          <w:rFonts w:hint="eastAsia"/>
          <w:b/>
          <w:sz w:val="28"/>
        </w:rPr>
        <w:t>年</w:t>
      </w:r>
      <w:r>
        <w:rPr>
          <w:b/>
          <w:sz w:val="28"/>
        </w:rPr>
        <w:t>0</w:t>
      </w:r>
      <w:r>
        <w:rPr>
          <w:rFonts w:hint="eastAsia"/>
          <w:b/>
          <w:sz w:val="28"/>
        </w:rPr>
        <w:t>6</w:t>
      </w:r>
      <w:r>
        <w:rPr>
          <w:rFonts w:hint="eastAsia"/>
          <w:b/>
          <w:sz w:val="28"/>
        </w:rPr>
        <w:t>月</w:t>
      </w:r>
      <w:r>
        <w:rPr>
          <w:rFonts w:hint="eastAsia"/>
          <w:b/>
          <w:sz w:val="28"/>
        </w:rPr>
        <w:t>24</w:t>
      </w:r>
      <w:r>
        <w:rPr>
          <w:rFonts w:hint="eastAsia"/>
          <w:b/>
          <w:sz w:val="28"/>
        </w:rPr>
        <w:t>日</w:t>
      </w:r>
    </w:p>
    <w:p w:rsidR="00151BCF" w:rsidRDefault="00151BCF" w:rsidP="00151BCF">
      <w:pPr>
        <w:jc w:val="center"/>
        <w:rPr>
          <w:rFonts w:asciiTheme="minorEastAsia" w:hAnsiTheme="minorEastAsia"/>
        </w:rPr>
      </w:pPr>
      <w:r>
        <w:rPr>
          <w:rFonts w:hint="eastAsia"/>
          <w:b/>
          <w:kern w:val="0"/>
          <w:sz w:val="28"/>
        </w:rPr>
        <w:t>作成者：</w:t>
      </w:r>
      <w:r>
        <w:rPr>
          <w:b/>
          <w:kern w:val="0"/>
          <w:sz w:val="28"/>
        </w:rPr>
        <w:t>JMAAB</w:t>
      </w:r>
      <w:r w:rsidR="009D57AC">
        <w:rPr>
          <w:rFonts w:hint="eastAsia"/>
          <w:b/>
          <w:kern w:val="0"/>
          <w:sz w:val="28"/>
        </w:rPr>
        <w:t xml:space="preserve"> </w:t>
      </w:r>
      <w:r>
        <w:rPr>
          <w:b/>
          <w:kern w:val="0"/>
          <w:sz w:val="28"/>
        </w:rPr>
        <w:t>PMWG</w:t>
      </w:r>
    </w:p>
    <w:p w:rsidR="00151BCF" w:rsidRDefault="00151BCF">
      <w:pPr>
        <w:rPr>
          <w:rFonts w:asciiTheme="minorEastAsia" w:hAnsiTheme="minorEastAsia"/>
        </w:rPr>
      </w:pPr>
    </w:p>
    <w:p w:rsidR="00151BCF" w:rsidRDefault="00151BCF">
      <w:pPr>
        <w:rPr>
          <w:rFonts w:asciiTheme="minorEastAsia" w:hAnsiTheme="minorEastAsia"/>
        </w:rPr>
      </w:pPr>
    </w:p>
    <w:p w:rsidR="00151BCF" w:rsidRDefault="00151BCF">
      <w:pPr>
        <w:widowControl/>
        <w:jc w:val="left"/>
        <w:rPr>
          <w:rFonts w:asciiTheme="minorEastAsia" w:hAnsiTheme="minorEastAsia"/>
        </w:rPr>
      </w:pPr>
      <w:r>
        <w:rPr>
          <w:rFonts w:asciiTheme="minorEastAsia" w:hAnsiTheme="minorEastAsia"/>
        </w:rPr>
        <w:br w:type="page"/>
      </w:r>
    </w:p>
    <w:p w:rsidR="00151BCF" w:rsidRPr="00F836AC" w:rsidRDefault="00151BCF" w:rsidP="00151BCF">
      <w:pPr>
        <w:pStyle w:val="1"/>
        <w:numPr>
          <w:ilvl w:val="0"/>
          <w:numId w:val="0"/>
        </w:numPr>
        <w:rPr>
          <w:rFonts w:asciiTheme="minorEastAsia" w:eastAsiaTheme="minorEastAsia" w:hAnsiTheme="minorEastAsia"/>
        </w:rPr>
      </w:pPr>
      <w:bookmarkStart w:id="0" w:name="_Toc12456490"/>
      <w:bookmarkStart w:id="1" w:name="_Toc12467885"/>
      <w:r w:rsidRPr="00F836AC">
        <w:rPr>
          <w:rFonts w:asciiTheme="minorEastAsia" w:eastAsiaTheme="minorEastAsia" w:hAnsiTheme="minorEastAsia"/>
        </w:rPr>
        <w:lastRenderedPageBreak/>
        <w:t>更新履歴</w:t>
      </w:r>
      <w:bookmarkEnd w:id="0"/>
      <w:bookmarkEnd w:id="1"/>
    </w:p>
    <w:p w:rsidR="00151BCF" w:rsidRPr="00F836AC" w:rsidRDefault="00151BCF" w:rsidP="00151BCF">
      <w:pPr>
        <w:rPr>
          <w:rFonts w:asciiTheme="minorEastAsia" w:hAnsiTheme="minorEastAsia"/>
        </w:rPr>
      </w:pPr>
    </w:p>
    <w:tbl>
      <w:tblPr>
        <w:tblStyle w:val="a4"/>
        <w:tblW w:w="8460" w:type="dxa"/>
        <w:tblInd w:w="-5" w:type="dxa"/>
        <w:tblLayout w:type="fixed"/>
        <w:tblLook w:val="04A0" w:firstRow="1" w:lastRow="0" w:firstColumn="1" w:lastColumn="0" w:noHBand="0" w:noVBand="1"/>
      </w:tblPr>
      <w:tblGrid>
        <w:gridCol w:w="597"/>
        <w:gridCol w:w="1444"/>
        <w:gridCol w:w="3743"/>
        <w:gridCol w:w="1275"/>
        <w:gridCol w:w="1401"/>
      </w:tblGrid>
      <w:tr w:rsidR="00151BCF" w:rsidRPr="00F836AC" w:rsidTr="009D57AC">
        <w:tc>
          <w:tcPr>
            <w:tcW w:w="597" w:type="dxa"/>
            <w:shd w:val="clear" w:color="auto" w:fill="00B0F0"/>
          </w:tcPr>
          <w:p w:rsidR="00151BCF" w:rsidRPr="00F836AC" w:rsidRDefault="00151BCF" w:rsidP="006F7286">
            <w:pPr>
              <w:pStyle w:val="a3"/>
              <w:ind w:leftChars="0" w:left="0"/>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NO</w:t>
            </w:r>
          </w:p>
        </w:tc>
        <w:tc>
          <w:tcPr>
            <w:tcW w:w="1444" w:type="dxa"/>
            <w:shd w:val="clear" w:color="auto" w:fill="00B0F0"/>
          </w:tcPr>
          <w:p w:rsidR="00151BCF" w:rsidRPr="00F836AC" w:rsidRDefault="00151BCF" w:rsidP="006F7286">
            <w:pPr>
              <w:pStyle w:val="a3"/>
              <w:ind w:leftChars="0" w:left="0"/>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仕様書NO</w:t>
            </w:r>
          </w:p>
        </w:tc>
        <w:tc>
          <w:tcPr>
            <w:tcW w:w="3743" w:type="dxa"/>
            <w:shd w:val="clear" w:color="auto" w:fill="00B0F0"/>
          </w:tcPr>
          <w:p w:rsidR="00151BCF" w:rsidRPr="00F836AC" w:rsidRDefault="00151BCF" w:rsidP="006F7286">
            <w:pPr>
              <w:pStyle w:val="a3"/>
              <w:ind w:leftChars="0" w:left="0"/>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内容</w:t>
            </w:r>
          </w:p>
        </w:tc>
        <w:tc>
          <w:tcPr>
            <w:tcW w:w="1275" w:type="dxa"/>
            <w:shd w:val="clear" w:color="auto" w:fill="00B0F0"/>
          </w:tcPr>
          <w:p w:rsidR="00151BCF" w:rsidRPr="00F836AC" w:rsidRDefault="00151BCF" w:rsidP="006F7286">
            <w:pPr>
              <w:pStyle w:val="a3"/>
              <w:ind w:leftChars="0" w:left="0"/>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日付</w:t>
            </w:r>
          </w:p>
        </w:tc>
        <w:tc>
          <w:tcPr>
            <w:tcW w:w="1401" w:type="dxa"/>
            <w:shd w:val="clear" w:color="auto" w:fill="00B0F0"/>
          </w:tcPr>
          <w:p w:rsidR="00151BCF" w:rsidRPr="00F836AC" w:rsidRDefault="00151BCF" w:rsidP="006F7286">
            <w:pPr>
              <w:pStyle w:val="a3"/>
              <w:ind w:leftChars="0" w:left="0"/>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変更者</w:t>
            </w:r>
          </w:p>
        </w:tc>
      </w:tr>
      <w:tr w:rsidR="00151BCF" w:rsidRPr="00F836AC" w:rsidTr="009D57AC">
        <w:tc>
          <w:tcPr>
            <w:tcW w:w="597" w:type="dxa"/>
            <w:vAlign w:val="center"/>
          </w:tcPr>
          <w:p w:rsidR="00151BCF" w:rsidRPr="00F836AC" w:rsidRDefault="00151BCF" w:rsidP="006F7286">
            <w:pPr>
              <w:pStyle w:val="a3"/>
              <w:ind w:leftChars="0" w:left="0"/>
              <w:jc w:val="center"/>
              <w:rPr>
                <w:rFonts w:asciiTheme="minorEastAsia" w:hAnsiTheme="minorEastAsia" w:cs="Times New Roman"/>
                <w:sz w:val="24"/>
                <w:szCs w:val="24"/>
              </w:rPr>
            </w:pPr>
            <w:r w:rsidRPr="00F836AC">
              <w:rPr>
                <w:rFonts w:asciiTheme="minorEastAsia" w:hAnsiTheme="minorEastAsia" w:cs="Times New Roman" w:hint="eastAsia"/>
                <w:sz w:val="24"/>
                <w:szCs w:val="24"/>
              </w:rPr>
              <w:t>1</w:t>
            </w:r>
          </w:p>
        </w:tc>
        <w:tc>
          <w:tcPr>
            <w:tcW w:w="1444" w:type="dxa"/>
          </w:tcPr>
          <w:p w:rsidR="00151BCF" w:rsidRPr="00326AA2" w:rsidRDefault="00151BCF" w:rsidP="006F7286">
            <w:pPr>
              <w:pStyle w:val="a3"/>
              <w:ind w:leftChars="0" w:left="0"/>
              <w:rPr>
                <w:rFonts w:cs="Times New Roman"/>
                <w:sz w:val="22"/>
                <w:szCs w:val="24"/>
              </w:rPr>
            </w:pPr>
          </w:p>
        </w:tc>
        <w:tc>
          <w:tcPr>
            <w:tcW w:w="3743" w:type="dxa"/>
          </w:tcPr>
          <w:p w:rsidR="00151BCF" w:rsidRPr="00326AA2" w:rsidRDefault="00151BCF" w:rsidP="006F7286">
            <w:pPr>
              <w:pStyle w:val="a3"/>
              <w:ind w:leftChars="0" w:left="0"/>
              <w:rPr>
                <w:rFonts w:cs="Times New Roman"/>
                <w:sz w:val="22"/>
                <w:szCs w:val="24"/>
              </w:rPr>
            </w:pPr>
            <w:r w:rsidRPr="00326AA2">
              <w:rPr>
                <w:rFonts w:cs="Times New Roman"/>
                <w:sz w:val="22"/>
                <w:szCs w:val="24"/>
              </w:rPr>
              <w:t>初版発行</w:t>
            </w:r>
          </w:p>
        </w:tc>
        <w:tc>
          <w:tcPr>
            <w:tcW w:w="1275" w:type="dxa"/>
          </w:tcPr>
          <w:p w:rsidR="00151BCF" w:rsidRDefault="00151BCF" w:rsidP="006F7286">
            <w:pPr>
              <w:pStyle w:val="a3"/>
              <w:ind w:leftChars="0" w:left="0"/>
              <w:rPr>
                <w:rFonts w:ascii="Times New Roman" w:hAnsi="Times New Roman" w:cs="Times New Roman"/>
                <w:sz w:val="22"/>
                <w:szCs w:val="24"/>
              </w:rPr>
            </w:pPr>
            <w:r>
              <w:rPr>
                <w:rFonts w:ascii="Times New Roman" w:hAnsi="Times New Roman" w:cs="Times New Roman"/>
                <w:sz w:val="22"/>
                <w:szCs w:val="24"/>
              </w:rPr>
              <w:t>2019/06/24</w:t>
            </w:r>
          </w:p>
        </w:tc>
        <w:tc>
          <w:tcPr>
            <w:tcW w:w="1401" w:type="dxa"/>
          </w:tcPr>
          <w:p w:rsidR="00151BCF" w:rsidRDefault="00151BCF" w:rsidP="006F7286">
            <w:pPr>
              <w:pStyle w:val="a3"/>
              <w:ind w:leftChars="0" w:left="0"/>
              <w:jc w:val="center"/>
              <w:rPr>
                <w:rFonts w:ascii="Times New Roman" w:hAnsi="Times New Roman" w:cs="Times New Roman"/>
                <w:sz w:val="22"/>
                <w:szCs w:val="24"/>
              </w:rPr>
            </w:pPr>
            <w:r>
              <w:rPr>
                <w:rFonts w:ascii="Times New Roman" w:hAnsi="Times New Roman" w:cs="Times New Roman"/>
                <w:sz w:val="22"/>
                <w:szCs w:val="24"/>
              </w:rPr>
              <w:t>PMWG</w:t>
            </w:r>
          </w:p>
        </w:tc>
      </w:tr>
      <w:tr w:rsidR="00151BCF" w:rsidRPr="00F836AC" w:rsidTr="009D57AC">
        <w:tc>
          <w:tcPr>
            <w:tcW w:w="597" w:type="dxa"/>
            <w:vAlign w:val="center"/>
          </w:tcPr>
          <w:p w:rsidR="00151BCF" w:rsidRPr="00F836AC" w:rsidRDefault="00151BCF" w:rsidP="006F7286">
            <w:pPr>
              <w:pStyle w:val="a3"/>
              <w:ind w:leftChars="0" w:left="0"/>
              <w:jc w:val="center"/>
              <w:rPr>
                <w:rFonts w:asciiTheme="minorEastAsia" w:hAnsiTheme="minorEastAsia" w:cs="Times New Roman"/>
                <w:sz w:val="24"/>
                <w:szCs w:val="24"/>
              </w:rPr>
            </w:pPr>
            <w:r w:rsidRPr="00F836AC">
              <w:rPr>
                <w:rFonts w:asciiTheme="minorEastAsia" w:hAnsiTheme="minorEastAsia" w:cs="Times New Roman" w:hint="eastAsia"/>
                <w:sz w:val="24"/>
                <w:szCs w:val="24"/>
              </w:rPr>
              <w:t>2</w:t>
            </w:r>
          </w:p>
        </w:tc>
        <w:tc>
          <w:tcPr>
            <w:tcW w:w="1444" w:type="dxa"/>
          </w:tcPr>
          <w:p w:rsidR="00151BCF" w:rsidRPr="00F836AC" w:rsidRDefault="00151BCF" w:rsidP="006F7286">
            <w:pPr>
              <w:pStyle w:val="a3"/>
              <w:ind w:leftChars="0" w:left="0"/>
              <w:rPr>
                <w:rFonts w:asciiTheme="minorEastAsia" w:hAnsiTheme="minorEastAsia" w:cs="Times New Roman"/>
                <w:sz w:val="22"/>
                <w:szCs w:val="24"/>
              </w:rPr>
            </w:pPr>
          </w:p>
        </w:tc>
        <w:tc>
          <w:tcPr>
            <w:tcW w:w="3743" w:type="dxa"/>
          </w:tcPr>
          <w:p w:rsidR="00151BCF" w:rsidRPr="00F836AC" w:rsidRDefault="00151BCF" w:rsidP="006F7286">
            <w:pPr>
              <w:pStyle w:val="a3"/>
              <w:ind w:leftChars="0" w:left="0"/>
              <w:rPr>
                <w:rFonts w:asciiTheme="minorEastAsia" w:hAnsiTheme="minorEastAsia" w:cs="Times New Roman"/>
                <w:sz w:val="22"/>
                <w:szCs w:val="24"/>
              </w:rPr>
            </w:pPr>
          </w:p>
        </w:tc>
        <w:tc>
          <w:tcPr>
            <w:tcW w:w="1275" w:type="dxa"/>
          </w:tcPr>
          <w:p w:rsidR="00151BCF" w:rsidRPr="00F836AC" w:rsidRDefault="00151BCF" w:rsidP="006F7286">
            <w:pPr>
              <w:pStyle w:val="a3"/>
              <w:ind w:leftChars="0" w:left="0"/>
              <w:rPr>
                <w:rFonts w:asciiTheme="minorEastAsia" w:hAnsiTheme="minorEastAsia" w:cs="Times New Roman"/>
                <w:sz w:val="22"/>
                <w:szCs w:val="24"/>
              </w:rPr>
            </w:pPr>
          </w:p>
        </w:tc>
        <w:tc>
          <w:tcPr>
            <w:tcW w:w="1401" w:type="dxa"/>
          </w:tcPr>
          <w:p w:rsidR="00151BCF" w:rsidRPr="00F836AC" w:rsidRDefault="00151BCF" w:rsidP="006F7286">
            <w:pPr>
              <w:pStyle w:val="a3"/>
              <w:ind w:leftChars="0" w:left="0"/>
              <w:jc w:val="center"/>
              <w:rPr>
                <w:rFonts w:asciiTheme="minorEastAsia" w:hAnsiTheme="minorEastAsia" w:cs="Times New Roman"/>
                <w:sz w:val="22"/>
                <w:szCs w:val="24"/>
              </w:rPr>
            </w:pPr>
          </w:p>
        </w:tc>
      </w:tr>
      <w:tr w:rsidR="00151BCF" w:rsidRPr="00F836AC" w:rsidTr="009D57AC">
        <w:tc>
          <w:tcPr>
            <w:tcW w:w="597" w:type="dxa"/>
            <w:vAlign w:val="center"/>
          </w:tcPr>
          <w:p w:rsidR="00151BCF" w:rsidRPr="00F836AC" w:rsidRDefault="00151BCF" w:rsidP="006F7286">
            <w:pPr>
              <w:pStyle w:val="a3"/>
              <w:ind w:leftChars="0" w:left="0"/>
              <w:jc w:val="center"/>
              <w:rPr>
                <w:rFonts w:asciiTheme="minorEastAsia" w:hAnsiTheme="minorEastAsia" w:cs="Times New Roman"/>
                <w:sz w:val="24"/>
                <w:szCs w:val="24"/>
              </w:rPr>
            </w:pPr>
            <w:r w:rsidRPr="00F836AC">
              <w:rPr>
                <w:rFonts w:asciiTheme="minorEastAsia" w:hAnsiTheme="minorEastAsia" w:cs="Times New Roman" w:hint="eastAsia"/>
                <w:sz w:val="24"/>
                <w:szCs w:val="24"/>
              </w:rPr>
              <w:t>3</w:t>
            </w:r>
          </w:p>
        </w:tc>
        <w:tc>
          <w:tcPr>
            <w:tcW w:w="1444" w:type="dxa"/>
          </w:tcPr>
          <w:p w:rsidR="00151BCF" w:rsidRPr="00F836AC" w:rsidRDefault="00151BCF" w:rsidP="006F7286">
            <w:pPr>
              <w:pStyle w:val="a3"/>
              <w:ind w:leftChars="0" w:left="0"/>
              <w:rPr>
                <w:rFonts w:asciiTheme="minorEastAsia" w:hAnsiTheme="minorEastAsia" w:cs="Times New Roman"/>
                <w:sz w:val="22"/>
                <w:szCs w:val="24"/>
              </w:rPr>
            </w:pPr>
          </w:p>
        </w:tc>
        <w:tc>
          <w:tcPr>
            <w:tcW w:w="3743" w:type="dxa"/>
          </w:tcPr>
          <w:p w:rsidR="00151BCF" w:rsidRPr="00F836AC" w:rsidRDefault="00151BCF" w:rsidP="006F7286">
            <w:pPr>
              <w:pStyle w:val="a3"/>
              <w:ind w:leftChars="0" w:left="0"/>
              <w:rPr>
                <w:rFonts w:asciiTheme="minorEastAsia" w:hAnsiTheme="minorEastAsia" w:cs="Times New Roman"/>
                <w:sz w:val="22"/>
                <w:szCs w:val="24"/>
              </w:rPr>
            </w:pPr>
          </w:p>
        </w:tc>
        <w:tc>
          <w:tcPr>
            <w:tcW w:w="1275" w:type="dxa"/>
          </w:tcPr>
          <w:p w:rsidR="00151BCF" w:rsidRPr="00F836AC" w:rsidRDefault="00151BCF" w:rsidP="006F7286">
            <w:pPr>
              <w:pStyle w:val="a3"/>
              <w:ind w:leftChars="0" w:left="0"/>
              <w:rPr>
                <w:rFonts w:asciiTheme="minorEastAsia" w:hAnsiTheme="minorEastAsia" w:cs="Times New Roman"/>
                <w:sz w:val="22"/>
                <w:szCs w:val="24"/>
              </w:rPr>
            </w:pPr>
          </w:p>
        </w:tc>
        <w:tc>
          <w:tcPr>
            <w:tcW w:w="1401" w:type="dxa"/>
          </w:tcPr>
          <w:p w:rsidR="00151BCF" w:rsidRPr="00F836AC" w:rsidRDefault="00151BCF" w:rsidP="006F7286">
            <w:pPr>
              <w:pStyle w:val="a3"/>
              <w:ind w:leftChars="0" w:left="0"/>
              <w:jc w:val="center"/>
              <w:rPr>
                <w:rFonts w:asciiTheme="minorEastAsia" w:hAnsiTheme="minorEastAsia" w:cs="Times New Roman"/>
                <w:sz w:val="22"/>
                <w:szCs w:val="24"/>
              </w:rPr>
            </w:pPr>
          </w:p>
        </w:tc>
      </w:tr>
      <w:tr w:rsidR="00151BCF" w:rsidRPr="00F836AC" w:rsidTr="009D57AC">
        <w:tc>
          <w:tcPr>
            <w:tcW w:w="597" w:type="dxa"/>
            <w:vAlign w:val="center"/>
          </w:tcPr>
          <w:p w:rsidR="00151BCF" w:rsidRPr="00F836AC" w:rsidRDefault="00151BCF" w:rsidP="006F7286">
            <w:pPr>
              <w:pStyle w:val="a3"/>
              <w:ind w:leftChars="0" w:left="0"/>
              <w:jc w:val="center"/>
              <w:rPr>
                <w:rFonts w:asciiTheme="minorEastAsia" w:hAnsiTheme="minorEastAsia" w:cs="Times New Roman"/>
                <w:sz w:val="24"/>
                <w:szCs w:val="24"/>
              </w:rPr>
            </w:pPr>
            <w:r w:rsidRPr="00F836AC">
              <w:rPr>
                <w:rFonts w:asciiTheme="minorEastAsia" w:hAnsiTheme="minorEastAsia" w:cs="Times New Roman" w:hint="eastAsia"/>
                <w:sz w:val="24"/>
                <w:szCs w:val="24"/>
              </w:rPr>
              <w:t>4</w:t>
            </w:r>
          </w:p>
        </w:tc>
        <w:tc>
          <w:tcPr>
            <w:tcW w:w="1444" w:type="dxa"/>
          </w:tcPr>
          <w:p w:rsidR="00151BCF" w:rsidRPr="00F836AC" w:rsidRDefault="00151BCF" w:rsidP="006F7286">
            <w:pPr>
              <w:pStyle w:val="a3"/>
              <w:ind w:leftChars="0" w:left="0"/>
              <w:rPr>
                <w:rFonts w:asciiTheme="minorEastAsia" w:hAnsiTheme="minorEastAsia" w:cs="Times New Roman"/>
                <w:sz w:val="22"/>
                <w:szCs w:val="24"/>
              </w:rPr>
            </w:pPr>
          </w:p>
        </w:tc>
        <w:tc>
          <w:tcPr>
            <w:tcW w:w="3743" w:type="dxa"/>
          </w:tcPr>
          <w:p w:rsidR="00151BCF" w:rsidRPr="00F836AC" w:rsidRDefault="00151BCF" w:rsidP="006F7286">
            <w:pPr>
              <w:pStyle w:val="a3"/>
              <w:ind w:leftChars="0" w:left="0"/>
              <w:rPr>
                <w:rFonts w:asciiTheme="minorEastAsia" w:hAnsiTheme="minorEastAsia" w:cs="Times New Roman"/>
                <w:sz w:val="22"/>
                <w:szCs w:val="24"/>
              </w:rPr>
            </w:pPr>
          </w:p>
        </w:tc>
        <w:tc>
          <w:tcPr>
            <w:tcW w:w="1275" w:type="dxa"/>
          </w:tcPr>
          <w:p w:rsidR="00151BCF" w:rsidRPr="00F836AC" w:rsidRDefault="00151BCF" w:rsidP="006F7286">
            <w:pPr>
              <w:pStyle w:val="a3"/>
              <w:ind w:leftChars="0" w:left="0"/>
              <w:rPr>
                <w:rFonts w:asciiTheme="minorEastAsia" w:hAnsiTheme="minorEastAsia" w:cs="Times New Roman"/>
                <w:sz w:val="22"/>
                <w:szCs w:val="24"/>
              </w:rPr>
            </w:pPr>
          </w:p>
        </w:tc>
        <w:tc>
          <w:tcPr>
            <w:tcW w:w="1401" w:type="dxa"/>
          </w:tcPr>
          <w:p w:rsidR="00151BCF" w:rsidRPr="00F836AC" w:rsidRDefault="00151BCF" w:rsidP="006F7286">
            <w:pPr>
              <w:pStyle w:val="a3"/>
              <w:ind w:leftChars="0" w:left="0"/>
              <w:jc w:val="center"/>
              <w:rPr>
                <w:rFonts w:asciiTheme="minorEastAsia" w:hAnsiTheme="minorEastAsia" w:cs="Times New Roman"/>
                <w:sz w:val="22"/>
                <w:szCs w:val="24"/>
              </w:rPr>
            </w:pPr>
          </w:p>
        </w:tc>
      </w:tr>
    </w:tbl>
    <w:p w:rsidR="00151BCF" w:rsidRDefault="00151BCF" w:rsidP="00151BCF">
      <w:pPr>
        <w:widowControl/>
        <w:ind w:left="211" w:hangingChars="100" w:hanging="211"/>
        <w:jc w:val="left"/>
        <w:rPr>
          <w:rFonts w:asciiTheme="minorEastAsia" w:hAnsiTheme="minorEastAsia" w:cstheme="majorHAnsi"/>
          <w:b/>
          <w:color w:val="FF0000"/>
          <w:szCs w:val="24"/>
        </w:rPr>
      </w:pPr>
    </w:p>
    <w:p w:rsidR="009D57AC" w:rsidRDefault="00151BCF" w:rsidP="009D57AC">
      <w:pPr>
        <w:widowControl/>
        <w:ind w:leftChars="-100" w:left="106" w:hangingChars="150" w:hanging="316"/>
        <w:jc w:val="left"/>
        <w:rPr>
          <w:rFonts w:asciiTheme="minorEastAsia" w:hAnsiTheme="minorEastAsia" w:cstheme="majorHAnsi"/>
          <w:b/>
          <w:color w:val="FF0000"/>
          <w:szCs w:val="24"/>
        </w:rPr>
      </w:pPr>
      <w:r w:rsidRPr="00F836AC">
        <w:rPr>
          <w:rFonts w:asciiTheme="minorEastAsia" w:hAnsiTheme="minorEastAsia" w:cstheme="majorHAnsi" w:hint="eastAsia"/>
          <w:b/>
          <w:color w:val="FF0000"/>
          <w:szCs w:val="24"/>
        </w:rPr>
        <w:t>【補足】</w:t>
      </w:r>
    </w:p>
    <w:p w:rsidR="009D57AC" w:rsidRDefault="00151BCF" w:rsidP="009D57AC">
      <w:pPr>
        <w:widowControl/>
        <w:ind w:leftChars="50" w:left="105"/>
        <w:jc w:val="left"/>
        <w:rPr>
          <w:rFonts w:asciiTheme="minorEastAsia" w:hAnsiTheme="minorEastAsia" w:cstheme="majorHAnsi"/>
          <w:b/>
          <w:color w:val="FF0000"/>
          <w:szCs w:val="24"/>
        </w:rPr>
      </w:pPr>
      <w:r w:rsidRPr="00F836AC">
        <w:rPr>
          <w:rFonts w:asciiTheme="minorEastAsia" w:hAnsiTheme="minorEastAsia" w:cstheme="majorHAnsi" w:hint="eastAsia"/>
          <w:b/>
          <w:color w:val="FF0000"/>
          <w:szCs w:val="24"/>
        </w:rPr>
        <w:t>内容欄はどの部分（何章orページ）をどの様に変更したかを明記。</w:t>
      </w:r>
    </w:p>
    <w:p w:rsidR="00151BCF" w:rsidRPr="00F836AC" w:rsidRDefault="00151BCF" w:rsidP="009D57AC">
      <w:pPr>
        <w:widowControl/>
        <w:ind w:firstLineChars="50" w:firstLine="105"/>
        <w:jc w:val="left"/>
        <w:rPr>
          <w:rFonts w:asciiTheme="minorEastAsia" w:hAnsiTheme="minorEastAsia" w:cstheme="majorHAnsi"/>
          <w:b/>
          <w:color w:val="FF0000"/>
          <w:szCs w:val="24"/>
        </w:rPr>
      </w:pPr>
      <w:r w:rsidRPr="00F836AC">
        <w:rPr>
          <w:rFonts w:asciiTheme="minorEastAsia" w:hAnsiTheme="minorEastAsia" w:cstheme="majorHAnsi" w:hint="eastAsia"/>
          <w:b/>
          <w:color w:val="FF0000"/>
          <w:szCs w:val="24"/>
        </w:rPr>
        <w:t>変更内容は該当箇所を確認することで理解できるはずなので、適度な抽象度で表現すること</w:t>
      </w:r>
    </w:p>
    <w:p w:rsidR="00151BCF" w:rsidRPr="00F836AC" w:rsidRDefault="00151BCF" w:rsidP="00151BCF">
      <w:pPr>
        <w:widowControl/>
        <w:jc w:val="left"/>
        <w:rPr>
          <w:rFonts w:asciiTheme="minorEastAsia" w:hAnsiTheme="minorEastAsia" w:cstheme="majorHAnsi"/>
          <w:b/>
          <w:sz w:val="24"/>
          <w:szCs w:val="24"/>
        </w:rPr>
      </w:pPr>
    </w:p>
    <w:p w:rsidR="00151BCF" w:rsidRDefault="00151BCF">
      <w:pPr>
        <w:rPr>
          <w:rFonts w:asciiTheme="minorEastAsia" w:hAnsiTheme="minorEastAsia" w:hint="eastAsia"/>
        </w:rPr>
      </w:pPr>
    </w:p>
    <w:p w:rsidR="00151BCF" w:rsidRDefault="00151BCF">
      <w:pPr>
        <w:widowControl/>
        <w:jc w:val="left"/>
        <w:rPr>
          <w:rFonts w:asciiTheme="minorEastAsia" w:hAnsiTheme="minorEastAsia"/>
        </w:rPr>
      </w:pPr>
      <w:r>
        <w:rPr>
          <w:rFonts w:asciiTheme="minorEastAsia" w:hAnsiTheme="minorEastAsia"/>
        </w:rPr>
        <w:br w:type="page"/>
      </w:r>
    </w:p>
    <w:sdt>
      <w:sdtPr>
        <w:rPr>
          <w:lang w:val="ja-JP"/>
        </w:rPr>
        <w:id w:val="202365922"/>
        <w:docPartObj>
          <w:docPartGallery w:val="Table of Contents"/>
          <w:docPartUnique/>
        </w:docPartObj>
      </w:sdtPr>
      <w:sdtEndPr>
        <w:rPr>
          <w:rFonts w:asciiTheme="minorHAnsi" w:eastAsiaTheme="minorEastAsia" w:hAnsiTheme="minorHAnsi" w:cstheme="minorBidi"/>
          <w:b/>
          <w:bCs/>
          <w:color w:val="auto"/>
          <w:kern w:val="2"/>
          <w:sz w:val="21"/>
          <w:szCs w:val="22"/>
        </w:rPr>
      </w:sdtEndPr>
      <w:sdtContent>
        <w:p w:rsidR="00151BCF" w:rsidRDefault="00451F63">
          <w:pPr>
            <w:pStyle w:val="a5"/>
            <w:rPr>
              <w:rFonts w:hint="eastAsia"/>
            </w:rPr>
          </w:pPr>
          <w:r>
            <w:rPr>
              <w:rFonts w:hint="eastAsia"/>
              <w:lang w:val="ja-JP"/>
            </w:rPr>
            <w:t>目次</w:t>
          </w:r>
          <w:bookmarkStart w:id="2" w:name="_GoBack"/>
          <w:bookmarkEnd w:id="2"/>
        </w:p>
        <w:p w:rsidR="001B63BF" w:rsidRDefault="00151BCF">
          <w:pPr>
            <w:pStyle w:val="11"/>
            <w:tabs>
              <w:tab w:val="right" w:leader="dot" w:pos="8494"/>
            </w:tabs>
            <w:rPr>
              <w:noProof/>
            </w:rPr>
          </w:pPr>
          <w:r>
            <w:rPr>
              <w:b/>
              <w:bCs/>
              <w:lang w:val="ja-JP"/>
            </w:rPr>
            <w:fldChar w:fldCharType="begin"/>
          </w:r>
          <w:r>
            <w:rPr>
              <w:b/>
              <w:bCs/>
              <w:lang w:val="ja-JP"/>
            </w:rPr>
            <w:instrText xml:space="preserve"> TOC \o "1-3" \h \z \u </w:instrText>
          </w:r>
          <w:r>
            <w:rPr>
              <w:b/>
              <w:bCs/>
              <w:lang w:val="ja-JP"/>
            </w:rPr>
            <w:fldChar w:fldCharType="separate"/>
          </w:r>
          <w:hyperlink w:anchor="_Toc12467885" w:history="1">
            <w:r w:rsidR="001B63BF" w:rsidRPr="00A1397E">
              <w:rPr>
                <w:rStyle w:val="a6"/>
                <w:rFonts w:asciiTheme="minorEastAsia" w:hAnsiTheme="minorEastAsia"/>
                <w:noProof/>
              </w:rPr>
              <w:t>更新履歴</w:t>
            </w:r>
            <w:r w:rsidR="001B63BF">
              <w:rPr>
                <w:noProof/>
                <w:webHidden/>
              </w:rPr>
              <w:tab/>
            </w:r>
            <w:r w:rsidR="001B63BF">
              <w:rPr>
                <w:noProof/>
                <w:webHidden/>
              </w:rPr>
              <w:fldChar w:fldCharType="begin"/>
            </w:r>
            <w:r w:rsidR="001B63BF">
              <w:rPr>
                <w:noProof/>
                <w:webHidden/>
              </w:rPr>
              <w:instrText xml:space="preserve"> PAGEREF _Toc12467885 \h </w:instrText>
            </w:r>
            <w:r w:rsidR="001B63BF">
              <w:rPr>
                <w:noProof/>
                <w:webHidden/>
              </w:rPr>
            </w:r>
            <w:r w:rsidR="001B63BF">
              <w:rPr>
                <w:noProof/>
                <w:webHidden/>
              </w:rPr>
              <w:fldChar w:fldCharType="separate"/>
            </w:r>
            <w:r w:rsidR="001B63BF">
              <w:rPr>
                <w:noProof/>
                <w:webHidden/>
              </w:rPr>
              <w:t>2</w:t>
            </w:r>
            <w:r w:rsidR="001B63BF">
              <w:rPr>
                <w:noProof/>
                <w:webHidden/>
              </w:rPr>
              <w:fldChar w:fldCharType="end"/>
            </w:r>
          </w:hyperlink>
        </w:p>
        <w:p w:rsidR="001B63BF" w:rsidRDefault="001B63BF">
          <w:pPr>
            <w:pStyle w:val="11"/>
            <w:tabs>
              <w:tab w:val="left" w:pos="420"/>
              <w:tab w:val="right" w:leader="dot" w:pos="8494"/>
            </w:tabs>
            <w:rPr>
              <w:noProof/>
            </w:rPr>
          </w:pPr>
          <w:hyperlink w:anchor="_Toc12467886" w:history="1">
            <w:r w:rsidRPr="00A1397E">
              <w:rPr>
                <w:rStyle w:val="a6"/>
                <w:noProof/>
                <w14:scene3d>
                  <w14:camera w14:prst="orthographicFront"/>
                  <w14:lightRig w14:rig="threePt" w14:dir="t">
                    <w14:rot w14:lat="0" w14:lon="0" w14:rev="0"/>
                  </w14:lightRig>
                </w14:scene3d>
              </w:rPr>
              <w:t>1.</w:t>
            </w:r>
            <w:r>
              <w:rPr>
                <w:noProof/>
              </w:rPr>
              <w:tab/>
            </w:r>
            <w:r w:rsidRPr="00A1397E">
              <w:rPr>
                <w:rStyle w:val="a6"/>
                <w:noProof/>
              </w:rPr>
              <w:t>はじめに</w:t>
            </w:r>
            <w:r>
              <w:rPr>
                <w:noProof/>
                <w:webHidden/>
              </w:rPr>
              <w:tab/>
            </w:r>
            <w:r>
              <w:rPr>
                <w:noProof/>
                <w:webHidden/>
              </w:rPr>
              <w:fldChar w:fldCharType="begin"/>
            </w:r>
            <w:r>
              <w:rPr>
                <w:noProof/>
                <w:webHidden/>
              </w:rPr>
              <w:instrText xml:space="preserve"> PAGEREF _Toc12467886 \h </w:instrText>
            </w:r>
            <w:r>
              <w:rPr>
                <w:noProof/>
                <w:webHidden/>
              </w:rPr>
            </w:r>
            <w:r>
              <w:rPr>
                <w:noProof/>
                <w:webHidden/>
              </w:rPr>
              <w:fldChar w:fldCharType="separate"/>
            </w:r>
            <w:r>
              <w:rPr>
                <w:noProof/>
                <w:webHidden/>
              </w:rPr>
              <w:t>5</w:t>
            </w:r>
            <w:r>
              <w:rPr>
                <w:noProof/>
                <w:webHidden/>
              </w:rPr>
              <w:fldChar w:fldCharType="end"/>
            </w:r>
          </w:hyperlink>
        </w:p>
        <w:p w:rsidR="001B63BF" w:rsidRDefault="001B63BF">
          <w:pPr>
            <w:pStyle w:val="11"/>
            <w:tabs>
              <w:tab w:val="left" w:pos="420"/>
              <w:tab w:val="right" w:leader="dot" w:pos="8494"/>
            </w:tabs>
            <w:rPr>
              <w:noProof/>
            </w:rPr>
          </w:pPr>
          <w:hyperlink w:anchor="_Toc12467887" w:history="1">
            <w:r w:rsidRPr="00A1397E">
              <w:rPr>
                <w:rStyle w:val="a6"/>
                <w:noProof/>
                <w14:scene3d>
                  <w14:camera w14:prst="orthographicFront"/>
                  <w14:lightRig w14:rig="threePt" w14:dir="t">
                    <w14:rot w14:lat="0" w14:lon="0" w14:rev="0"/>
                  </w14:lightRig>
                </w14:scene3d>
              </w:rPr>
              <w:t>2.</w:t>
            </w:r>
            <w:r>
              <w:rPr>
                <w:noProof/>
              </w:rPr>
              <w:tab/>
            </w:r>
            <w:r w:rsidRPr="00A1397E">
              <w:rPr>
                <w:rStyle w:val="a6"/>
                <w:noProof/>
              </w:rPr>
              <w:t>全般</w:t>
            </w:r>
            <w:r>
              <w:rPr>
                <w:noProof/>
                <w:webHidden/>
              </w:rPr>
              <w:tab/>
            </w:r>
            <w:r>
              <w:rPr>
                <w:noProof/>
                <w:webHidden/>
              </w:rPr>
              <w:fldChar w:fldCharType="begin"/>
            </w:r>
            <w:r>
              <w:rPr>
                <w:noProof/>
                <w:webHidden/>
              </w:rPr>
              <w:instrText xml:space="preserve"> PAGEREF _Toc12467887 \h </w:instrText>
            </w:r>
            <w:r>
              <w:rPr>
                <w:noProof/>
                <w:webHidden/>
              </w:rPr>
            </w:r>
            <w:r>
              <w:rPr>
                <w:noProof/>
                <w:webHidden/>
              </w:rPr>
              <w:fldChar w:fldCharType="separate"/>
            </w:r>
            <w:r>
              <w:rPr>
                <w:noProof/>
                <w:webHidden/>
              </w:rPr>
              <w:t>7</w:t>
            </w:r>
            <w:r>
              <w:rPr>
                <w:noProof/>
                <w:webHidden/>
              </w:rPr>
              <w:fldChar w:fldCharType="end"/>
            </w:r>
          </w:hyperlink>
        </w:p>
        <w:p w:rsidR="001B63BF" w:rsidRDefault="001B63BF">
          <w:pPr>
            <w:pStyle w:val="21"/>
            <w:tabs>
              <w:tab w:val="right" w:leader="dot" w:pos="8494"/>
            </w:tabs>
            <w:rPr>
              <w:noProof/>
            </w:rPr>
          </w:pPr>
          <w:hyperlink w:anchor="_Toc12467888" w:history="1">
            <w:r w:rsidRPr="00A1397E">
              <w:rPr>
                <w:rStyle w:val="a6"/>
                <w:noProof/>
              </w:rPr>
              <w:t xml:space="preserve">2.1 </w:t>
            </w:r>
            <w:r w:rsidRPr="00A1397E">
              <w:rPr>
                <w:rStyle w:val="a6"/>
                <w:b/>
                <w:noProof/>
              </w:rPr>
              <w:t>名称</w:t>
            </w:r>
            <w:r>
              <w:rPr>
                <w:noProof/>
                <w:webHidden/>
              </w:rPr>
              <w:tab/>
            </w:r>
            <w:r>
              <w:rPr>
                <w:noProof/>
                <w:webHidden/>
              </w:rPr>
              <w:fldChar w:fldCharType="begin"/>
            </w:r>
            <w:r>
              <w:rPr>
                <w:noProof/>
                <w:webHidden/>
              </w:rPr>
              <w:instrText xml:space="preserve"> PAGEREF _Toc12467888 \h </w:instrText>
            </w:r>
            <w:r>
              <w:rPr>
                <w:noProof/>
                <w:webHidden/>
              </w:rPr>
            </w:r>
            <w:r>
              <w:rPr>
                <w:noProof/>
                <w:webHidden/>
              </w:rPr>
              <w:fldChar w:fldCharType="separate"/>
            </w:r>
            <w:r>
              <w:rPr>
                <w:noProof/>
                <w:webHidden/>
              </w:rPr>
              <w:t>7</w:t>
            </w:r>
            <w:r>
              <w:rPr>
                <w:noProof/>
                <w:webHidden/>
              </w:rPr>
              <w:fldChar w:fldCharType="end"/>
            </w:r>
          </w:hyperlink>
        </w:p>
        <w:p w:rsidR="001B63BF" w:rsidRDefault="001B63BF">
          <w:pPr>
            <w:pStyle w:val="21"/>
            <w:tabs>
              <w:tab w:val="right" w:leader="dot" w:pos="8494"/>
            </w:tabs>
            <w:rPr>
              <w:noProof/>
            </w:rPr>
          </w:pPr>
          <w:hyperlink w:anchor="_Toc12467889" w:history="1">
            <w:r w:rsidRPr="00A1397E">
              <w:rPr>
                <w:rStyle w:val="a6"/>
                <w:noProof/>
              </w:rPr>
              <w:t xml:space="preserve">2.2 </w:t>
            </w:r>
            <w:r w:rsidRPr="00A1397E">
              <w:rPr>
                <w:rStyle w:val="a6"/>
                <w:b/>
                <w:noProof/>
              </w:rPr>
              <w:t>用途</w:t>
            </w:r>
            <w:r>
              <w:rPr>
                <w:noProof/>
                <w:webHidden/>
              </w:rPr>
              <w:tab/>
            </w:r>
            <w:r>
              <w:rPr>
                <w:noProof/>
                <w:webHidden/>
              </w:rPr>
              <w:fldChar w:fldCharType="begin"/>
            </w:r>
            <w:r>
              <w:rPr>
                <w:noProof/>
                <w:webHidden/>
              </w:rPr>
              <w:instrText xml:space="preserve"> PAGEREF _Toc12467889 \h </w:instrText>
            </w:r>
            <w:r>
              <w:rPr>
                <w:noProof/>
                <w:webHidden/>
              </w:rPr>
            </w:r>
            <w:r>
              <w:rPr>
                <w:noProof/>
                <w:webHidden/>
              </w:rPr>
              <w:fldChar w:fldCharType="separate"/>
            </w:r>
            <w:r>
              <w:rPr>
                <w:noProof/>
                <w:webHidden/>
              </w:rPr>
              <w:t>7</w:t>
            </w:r>
            <w:r>
              <w:rPr>
                <w:noProof/>
                <w:webHidden/>
              </w:rPr>
              <w:fldChar w:fldCharType="end"/>
            </w:r>
          </w:hyperlink>
        </w:p>
        <w:p w:rsidR="001B63BF" w:rsidRDefault="001B63BF">
          <w:pPr>
            <w:pStyle w:val="21"/>
            <w:tabs>
              <w:tab w:val="right" w:leader="dot" w:pos="8494"/>
            </w:tabs>
            <w:rPr>
              <w:noProof/>
            </w:rPr>
          </w:pPr>
          <w:hyperlink w:anchor="_Toc12467890" w:history="1">
            <w:r w:rsidRPr="00A1397E">
              <w:rPr>
                <w:rStyle w:val="a6"/>
                <w:noProof/>
              </w:rPr>
              <w:t xml:space="preserve">2.3 </w:t>
            </w:r>
            <w:r w:rsidRPr="00A1397E">
              <w:rPr>
                <w:rStyle w:val="a6"/>
                <w:b/>
                <w:noProof/>
              </w:rPr>
              <w:t>一般情報</w:t>
            </w:r>
            <w:r>
              <w:rPr>
                <w:noProof/>
                <w:webHidden/>
              </w:rPr>
              <w:tab/>
            </w:r>
            <w:r>
              <w:rPr>
                <w:noProof/>
                <w:webHidden/>
              </w:rPr>
              <w:fldChar w:fldCharType="begin"/>
            </w:r>
            <w:r>
              <w:rPr>
                <w:noProof/>
                <w:webHidden/>
              </w:rPr>
              <w:instrText xml:space="preserve"> PAGEREF _Toc12467890 \h </w:instrText>
            </w:r>
            <w:r>
              <w:rPr>
                <w:noProof/>
                <w:webHidden/>
              </w:rPr>
            </w:r>
            <w:r>
              <w:rPr>
                <w:noProof/>
                <w:webHidden/>
              </w:rPr>
              <w:fldChar w:fldCharType="separate"/>
            </w:r>
            <w:r>
              <w:rPr>
                <w:noProof/>
                <w:webHidden/>
              </w:rPr>
              <w:t>8</w:t>
            </w:r>
            <w:r>
              <w:rPr>
                <w:noProof/>
                <w:webHidden/>
              </w:rPr>
              <w:fldChar w:fldCharType="end"/>
            </w:r>
          </w:hyperlink>
        </w:p>
        <w:p w:rsidR="001B63BF" w:rsidRDefault="001B63BF">
          <w:pPr>
            <w:pStyle w:val="21"/>
            <w:tabs>
              <w:tab w:val="right" w:leader="dot" w:pos="8494"/>
            </w:tabs>
            <w:rPr>
              <w:noProof/>
            </w:rPr>
          </w:pPr>
          <w:hyperlink w:anchor="_Toc12467891" w:history="1">
            <w:r w:rsidRPr="00A1397E">
              <w:rPr>
                <w:rStyle w:val="a6"/>
                <w:noProof/>
              </w:rPr>
              <w:t xml:space="preserve">2.4 </w:t>
            </w:r>
            <w:r w:rsidRPr="00A1397E">
              <w:rPr>
                <w:rStyle w:val="a6"/>
                <w:b/>
                <w:noProof/>
              </w:rPr>
              <w:t>納品物一覧</w:t>
            </w:r>
            <w:r>
              <w:rPr>
                <w:noProof/>
                <w:webHidden/>
              </w:rPr>
              <w:tab/>
            </w:r>
            <w:r>
              <w:rPr>
                <w:noProof/>
                <w:webHidden/>
              </w:rPr>
              <w:fldChar w:fldCharType="begin"/>
            </w:r>
            <w:r>
              <w:rPr>
                <w:noProof/>
                <w:webHidden/>
              </w:rPr>
              <w:instrText xml:space="preserve"> PAGEREF _Toc12467891 \h </w:instrText>
            </w:r>
            <w:r>
              <w:rPr>
                <w:noProof/>
                <w:webHidden/>
              </w:rPr>
            </w:r>
            <w:r>
              <w:rPr>
                <w:noProof/>
                <w:webHidden/>
              </w:rPr>
              <w:fldChar w:fldCharType="separate"/>
            </w:r>
            <w:r>
              <w:rPr>
                <w:noProof/>
                <w:webHidden/>
              </w:rPr>
              <w:t>8</w:t>
            </w:r>
            <w:r>
              <w:rPr>
                <w:noProof/>
                <w:webHidden/>
              </w:rPr>
              <w:fldChar w:fldCharType="end"/>
            </w:r>
          </w:hyperlink>
        </w:p>
        <w:p w:rsidR="001B63BF" w:rsidRDefault="001B63BF">
          <w:pPr>
            <w:pStyle w:val="11"/>
            <w:tabs>
              <w:tab w:val="left" w:pos="420"/>
              <w:tab w:val="right" w:leader="dot" w:pos="8494"/>
            </w:tabs>
            <w:rPr>
              <w:noProof/>
            </w:rPr>
          </w:pPr>
          <w:hyperlink w:anchor="_Toc12467892" w:history="1">
            <w:r w:rsidRPr="00A1397E">
              <w:rPr>
                <w:rStyle w:val="a6"/>
                <w:noProof/>
                <w14:scene3d>
                  <w14:camera w14:prst="orthographicFront"/>
                  <w14:lightRig w14:rig="threePt" w14:dir="t">
                    <w14:rot w14:lat="0" w14:lon="0" w14:rev="0"/>
                  </w14:lightRig>
                </w14:scene3d>
              </w:rPr>
              <w:t>3.</w:t>
            </w:r>
            <w:r>
              <w:rPr>
                <w:noProof/>
              </w:rPr>
              <w:tab/>
            </w:r>
            <w:r w:rsidRPr="00A1397E">
              <w:rPr>
                <w:rStyle w:val="a6"/>
                <w:noProof/>
              </w:rPr>
              <w:t>モデル要件</w:t>
            </w:r>
            <w:r>
              <w:rPr>
                <w:noProof/>
                <w:webHidden/>
              </w:rPr>
              <w:tab/>
            </w:r>
            <w:r>
              <w:rPr>
                <w:noProof/>
                <w:webHidden/>
              </w:rPr>
              <w:fldChar w:fldCharType="begin"/>
            </w:r>
            <w:r>
              <w:rPr>
                <w:noProof/>
                <w:webHidden/>
              </w:rPr>
              <w:instrText xml:space="preserve"> PAGEREF _Toc12467892 \h </w:instrText>
            </w:r>
            <w:r>
              <w:rPr>
                <w:noProof/>
                <w:webHidden/>
              </w:rPr>
            </w:r>
            <w:r>
              <w:rPr>
                <w:noProof/>
                <w:webHidden/>
              </w:rPr>
              <w:fldChar w:fldCharType="separate"/>
            </w:r>
            <w:r>
              <w:rPr>
                <w:noProof/>
                <w:webHidden/>
              </w:rPr>
              <w:t>9</w:t>
            </w:r>
            <w:r>
              <w:rPr>
                <w:noProof/>
                <w:webHidden/>
              </w:rPr>
              <w:fldChar w:fldCharType="end"/>
            </w:r>
          </w:hyperlink>
        </w:p>
        <w:p w:rsidR="001B63BF" w:rsidRDefault="001B63BF">
          <w:pPr>
            <w:pStyle w:val="21"/>
            <w:tabs>
              <w:tab w:val="right" w:leader="dot" w:pos="8494"/>
            </w:tabs>
            <w:rPr>
              <w:noProof/>
            </w:rPr>
          </w:pPr>
          <w:hyperlink w:anchor="_Toc12467893" w:history="1">
            <w:r w:rsidRPr="00A1397E">
              <w:rPr>
                <w:rStyle w:val="a6"/>
                <w:noProof/>
              </w:rPr>
              <w:t xml:space="preserve">3.1 </w:t>
            </w:r>
            <w:r w:rsidRPr="00A1397E">
              <w:rPr>
                <w:rStyle w:val="a6"/>
                <w:b/>
                <w:noProof/>
              </w:rPr>
              <w:t>接続するモデリングツールやバージョン</w:t>
            </w:r>
            <w:r>
              <w:rPr>
                <w:noProof/>
                <w:webHidden/>
              </w:rPr>
              <w:tab/>
            </w:r>
            <w:r>
              <w:rPr>
                <w:noProof/>
                <w:webHidden/>
              </w:rPr>
              <w:fldChar w:fldCharType="begin"/>
            </w:r>
            <w:r>
              <w:rPr>
                <w:noProof/>
                <w:webHidden/>
              </w:rPr>
              <w:instrText xml:space="preserve"> PAGEREF _Toc12467893 \h </w:instrText>
            </w:r>
            <w:r>
              <w:rPr>
                <w:noProof/>
                <w:webHidden/>
              </w:rPr>
            </w:r>
            <w:r>
              <w:rPr>
                <w:noProof/>
                <w:webHidden/>
              </w:rPr>
              <w:fldChar w:fldCharType="separate"/>
            </w:r>
            <w:r>
              <w:rPr>
                <w:noProof/>
                <w:webHidden/>
              </w:rPr>
              <w:t>9</w:t>
            </w:r>
            <w:r>
              <w:rPr>
                <w:noProof/>
                <w:webHidden/>
              </w:rPr>
              <w:fldChar w:fldCharType="end"/>
            </w:r>
          </w:hyperlink>
        </w:p>
        <w:p w:rsidR="001B63BF" w:rsidRDefault="001B63BF">
          <w:pPr>
            <w:pStyle w:val="21"/>
            <w:tabs>
              <w:tab w:val="right" w:leader="dot" w:pos="8494"/>
            </w:tabs>
            <w:rPr>
              <w:noProof/>
            </w:rPr>
          </w:pPr>
          <w:hyperlink w:anchor="_Toc12467894" w:history="1">
            <w:r w:rsidRPr="00A1397E">
              <w:rPr>
                <w:rStyle w:val="a6"/>
                <w:noProof/>
              </w:rPr>
              <w:t xml:space="preserve">3.2 </w:t>
            </w:r>
            <w:r w:rsidRPr="00A1397E">
              <w:rPr>
                <w:rStyle w:val="a6"/>
                <w:b/>
                <w:noProof/>
              </w:rPr>
              <w:t>動作環境</w:t>
            </w:r>
            <w:r>
              <w:rPr>
                <w:noProof/>
                <w:webHidden/>
              </w:rPr>
              <w:tab/>
            </w:r>
            <w:r>
              <w:rPr>
                <w:noProof/>
                <w:webHidden/>
              </w:rPr>
              <w:fldChar w:fldCharType="begin"/>
            </w:r>
            <w:r>
              <w:rPr>
                <w:noProof/>
                <w:webHidden/>
              </w:rPr>
              <w:instrText xml:space="preserve"> PAGEREF _Toc12467894 \h </w:instrText>
            </w:r>
            <w:r>
              <w:rPr>
                <w:noProof/>
                <w:webHidden/>
              </w:rPr>
            </w:r>
            <w:r>
              <w:rPr>
                <w:noProof/>
                <w:webHidden/>
              </w:rPr>
              <w:fldChar w:fldCharType="separate"/>
            </w:r>
            <w:r>
              <w:rPr>
                <w:noProof/>
                <w:webHidden/>
              </w:rPr>
              <w:t>9</w:t>
            </w:r>
            <w:r>
              <w:rPr>
                <w:noProof/>
                <w:webHidden/>
              </w:rPr>
              <w:fldChar w:fldCharType="end"/>
            </w:r>
          </w:hyperlink>
        </w:p>
        <w:p w:rsidR="001B63BF" w:rsidRDefault="001B63BF">
          <w:pPr>
            <w:pStyle w:val="21"/>
            <w:tabs>
              <w:tab w:val="right" w:leader="dot" w:pos="8494"/>
            </w:tabs>
            <w:rPr>
              <w:noProof/>
            </w:rPr>
          </w:pPr>
          <w:hyperlink w:anchor="_Toc12467895" w:history="1">
            <w:r w:rsidRPr="00A1397E">
              <w:rPr>
                <w:rStyle w:val="a6"/>
                <w:noProof/>
              </w:rPr>
              <w:t xml:space="preserve">3.3 </w:t>
            </w:r>
            <w:r w:rsidRPr="00A1397E">
              <w:rPr>
                <w:rStyle w:val="a6"/>
                <w:b/>
                <w:noProof/>
              </w:rPr>
              <w:t>シミュレーション設定</w:t>
            </w:r>
            <w:r w:rsidRPr="00A1397E">
              <w:rPr>
                <w:rStyle w:val="a6"/>
                <w:b/>
                <w:noProof/>
              </w:rPr>
              <w:t xml:space="preserve"> (Configuration Parameter)</w:t>
            </w:r>
            <w:r>
              <w:rPr>
                <w:noProof/>
                <w:webHidden/>
              </w:rPr>
              <w:tab/>
            </w:r>
            <w:r>
              <w:rPr>
                <w:noProof/>
                <w:webHidden/>
              </w:rPr>
              <w:fldChar w:fldCharType="begin"/>
            </w:r>
            <w:r>
              <w:rPr>
                <w:noProof/>
                <w:webHidden/>
              </w:rPr>
              <w:instrText xml:space="preserve"> PAGEREF _Toc12467895 \h </w:instrText>
            </w:r>
            <w:r>
              <w:rPr>
                <w:noProof/>
                <w:webHidden/>
              </w:rPr>
            </w:r>
            <w:r>
              <w:rPr>
                <w:noProof/>
                <w:webHidden/>
              </w:rPr>
              <w:fldChar w:fldCharType="separate"/>
            </w:r>
            <w:r>
              <w:rPr>
                <w:noProof/>
                <w:webHidden/>
              </w:rPr>
              <w:t>10</w:t>
            </w:r>
            <w:r>
              <w:rPr>
                <w:noProof/>
                <w:webHidden/>
              </w:rPr>
              <w:fldChar w:fldCharType="end"/>
            </w:r>
          </w:hyperlink>
        </w:p>
        <w:p w:rsidR="001B63BF" w:rsidRDefault="001B63BF">
          <w:pPr>
            <w:pStyle w:val="21"/>
            <w:tabs>
              <w:tab w:val="right" w:leader="dot" w:pos="8494"/>
            </w:tabs>
            <w:rPr>
              <w:noProof/>
            </w:rPr>
          </w:pPr>
          <w:hyperlink w:anchor="_Toc12467896" w:history="1">
            <w:r w:rsidRPr="00A1397E">
              <w:rPr>
                <w:rStyle w:val="a6"/>
                <w:noProof/>
              </w:rPr>
              <w:t xml:space="preserve">3.4 </w:t>
            </w:r>
            <w:r w:rsidRPr="00A1397E">
              <w:rPr>
                <w:rStyle w:val="a6"/>
                <w:b/>
                <w:noProof/>
              </w:rPr>
              <w:t>見積計算速度</w:t>
            </w:r>
            <w:r>
              <w:rPr>
                <w:noProof/>
                <w:webHidden/>
              </w:rPr>
              <w:tab/>
            </w:r>
            <w:r>
              <w:rPr>
                <w:noProof/>
                <w:webHidden/>
              </w:rPr>
              <w:fldChar w:fldCharType="begin"/>
            </w:r>
            <w:r>
              <w:rPr>
                <w:noProof/>
                <w:webHidden/>
              </w:rPr>
              <w:instrText xml:space="preserve"> PAGEREF _Toc12467896 \h </w:instrText>
            </w:r>
            <w:r>
              <w:rPr>
                <w:noProof/>
                <w:webHidden/>
              </w:rPr>
            </w:r>
            <w:r>
              <w:rPr>
                <w:noProof/>
                <w:webHidden/>
              </w:rPr>
              <w:fldChar w:fldCharType="separate"/>
            </w:r>
            <w:r>
              <w:rPr>
                <w:noProof/>
                <w:webHidden/>
              </w:rPr>
              <w:t>10</w:t>
            </w:r>
            <w:r>
              <w:rPr>
                <w:noProof/>
                <w:webHidden/>
              </w:rPr>
              <w:fldChar w:fldCharType="end"/>
            </w:r>
          </w:hyperlink>
        </w:p>
        <w:p w:rsidR="001B63BF" w:rsidRDefault="001B63BF">
          <w:pPr>
            <w:pStyle w:val="21"/>
            <w:tabs>
              <w:tab w:val="right" w:leader="dot" w:pos="8494"/>
            </w:tabs>
            <w:rPr>
              <w:noProof/>
            </w:rPr>
          </w:pPr>
          <w:hyperlink w:anchor="_Toc12467897" w:history="1">
            <w:r w:rsidRPr="00A1397E">
              <w:rPr>
                <w:rStyle w:val="a6"/>
                <w:noProof/>
              </w:rPr>
              <w:t xml:space="preserve">3.5 </w:t>
            </w:r>
            <w:r w:rsidRPr="00A1397E">
              <w:rPr>
                <w:rStyle w:val="a6"/>
                <w:b/>
                <w:noProof/>
              </w:rPr>
              <w:t>モデル秘匿化</w:t>
            </w:r>
            <w:r>
              <w:rPr>
                <w:noProof/>
                <w:webHidden/>
              </w:rPr>
              <w:tab/>
            </w:r>
            <w:r>
              <w:rPr>
                <w:noProof/>
                <w:webHidden/>
              </w:rPr>
              <w:fldChar w:fldCharType="begin"/>
            </w:r>
            <w:r>
              <w:rPr>
                <w:noProof/>
                <w:webHidden/>
              </w:rPr>
              <w:instrText xml:space="preserve"> PAGEREF _Toc12467897 \h </w:instrText>
            </w:r>
            <w:r>
              <w:rPr>
                <w:noProof/>
                <w:webHidden/>
              </w:rPr>
            </w:r>
            <w:r>
              <w:rPr>
                <w:noProof/>
                <w:webHidden/>
              </w:rPr>
              <w:fldChar w:fldCharType="separate"/>
            </w:r>
            <w:r>
              <w:rPr>
                <w:noProof/>
                <w:webHidden/>
              </w:rPr>
              <w:t>11</w:t>
            </w:r>
            <w:r>
              <w:rPr>
                <w:noProof/>
                <w:webHidden/>
              </w:rPr>
              <w:fldChar w:fldCharType="end"/>
            </w:r>
          </w:hyperlink>
        </w:p>
        <w:p w:rsidR="001B63BF" w:rsidRDefault="001B63BF">
          <w:pPr>
            <w:pStyle w:val="21"/>
            <w:tabs>
              <w:tab w:val="right" w:leader="dot" w:pos="8494"/>
            </w:tabs>
            <w:rPr>
              <w:noProof/>
            </w:rPr>
          </w:pPr>
          <w:hyperlink w:anchor="_Toc12467898" w:history="1">
            <w:r w:rsidRPr="00A1397E">
              <w:rPr>
                <w:rStyle w:val="a6"/>
                <w:noProof/>
              </w:rPr>
              <w:t xml:space="preserve">3.6 </w:t>
            </w:r>
            <w:r w:rsidRPr="00A1397E">
              <w:rPr>
                <w:rStyle w:val="a6"/>
                <w:b/>
                <w:noProof/>
              </w:rPr>
              <w:t>参考ガイドライン</w:t>
            </w:r>
            <w:r>
              <w:rPr>
                <w:noProof/>
                <w:webHidden/>
              </w:rPr>
              <w:tab/>
            </w:r>
            <w:r>
              <w:rPr>
                <w:noProof/>
                <w:webHidden/>
              </w:rPr>
              <w:fldChar w:fldCharType="begin"/>
            </w:r>
            <w:r>
              <w:rPr>
                <w:noProof/>
                <w:webHidden/>
              </w:rPr>
              <w:instrText xml:space="preserve"> PAGEREF _Toc12467898 \h </w:instrText>
            </w:r>
            <w:r>
              <w:rPr>
                <w:noProof/>
                <w:webHidden/>
              </w:rPr>
            </w:r>
            <w:r>
              <w:rPr>
                <w:noProof/>
                <w:webHidden/>
              </w:rPr>
              <w:fldChar w:fldCharType="separate"/>
            </w:r>
            <w:r>
              <w:rPr>
                <w:noProof/>
                <w:webHidden/>
              </w:rPr>
              <w:t>11</w:t>
            </w:r>
            <w:r>
              <w:rPr>
                <w:noProof/>
                <w:webHidden/>
              </w:rPr>
              <w:fldChar w:fldCharType="end"/>
            </w:r>
          </w:hyperlink>
        </w:p>
        <w:p w:rsidR="001B63BF" w:rsidRDefault="001B63BF">
          <w:pPr>
            <w:pStyle w:val="11"/>
            <w:tabs>
              <w:tab w:val="left" w:pos="420"/>
              <w:tab w:val="right" w:leader="dot" w:pos="8494"/>
            </w:tabs>
            <w:rPr>
              <w:noProof/>
            </w:rPr>
          </w:pPr>
          <w:hyperlink w:anchor="_Toc12467899" w:history="1">
            <w:r w:rsidRPr="00A1397E">
              <w:rPr>
                <w:rStyle w:val="a6"/>
                <w:noProof/>
                <w14:scene3d>
                  <w14:camera w14:prst="orthographicFront"/>
                  <w14:lightRig w14:rig="threePt" w14:dir="t">
                    <w14:rot w14:lat="0" w14:lon="0" w14:rev="0"/>
                  </w14:lightRig>
                </w14:scene3d>
              </w:rPr>
              <w:t>4.</w:t>
            </w:r>
            <w:r>
              <w:rPr>
                <w:noProof/>
              </w:rPr>
              <w:tab/>
            </w:r>
            <w:r w:rsidRPr="00A1397E">
              <w:rPr>
                <w:rStyle w:val="a6"/>
                <w:noProof/>
              </w:rPr>
              <w:t>要求機能と実現方法</w:t>
            </w:r>
            <w:r>
              <w:rPr>
                <w:noProof/>
                <w:webHidden/>
              </w:rPr>
              <w:tab/>
            </w:r>
            <w:r>
              <w:rPr>
                <w:noProof/>
                <w:webHidden/>
              </w:rPr>
              <w:fldChar w:fldCharType="begin"/>
            </w:r>
            <w:r>
              <w:rPr>
                <w:noProof/>
                <w:webHidden/>
              </w:rPr>
              <w:instrText xml:space="preserve"> PAGEREF _Toc12467899 \h </w:instrText>
            </w:r>
            <w:r>
              <w:rPr>
                <w:noProof/>
                <w:webHidden/>
              </w:rPr>
            </w:r>
            <w:r>
              <w:rPr>
                <w:noProof/>
                <w:webHidden/>
              </w:rPr>
              <w:fldChar w:fldCharType="separate"/>
            </w:r>
            <w:r>
              <w:rPr>
                <w:noProof/>
                <w:webHidden/>
              </w:rPr>
              <w:t>12</w:t>
            </w:r>
            <w:r>
              <w:rPr>
                <w:noProof/>
                <w:webHidden/>
              </w:rPr>
              <w:fldChar w:fldCharType="end"/>
            </w:r>
          </w:hyperlink>
        </w:p>
        <w:p w:rsidR="001B63BF" w:rsidRDefault="001B63BF">
          <w:pPr>
            <w:pStyle w:val="21"/>
            <w:tabs>
              <w:tab w:val="right" w:leader="dot" w:pos="8494"/>
            </w:tabs>
            <w:rPr>
              <w:noProof/>
            </w:rPr>
          </w:pPr>
          <w:hyperlink w:anchor="_Toc12467900" w:history="1">
            <w:r w:rsidRPr="00A1397E">
              <w:rPr>
                <w:rStyle w:val="a6"/>
                <w:noProof/>
              </w:rPr>
              <w:t xml:space="preserve">4.1 </w:t>
            </w:r>
            <w:r w:rsidRPr="00A1397E">
              <w:rPr>
                <w:rStyle w:val="a6"/>
                <w:b/>
                <w:noProof/>
              </w:rPr>
              <w:t>モデル化対象範囲</w:t>
            </w:r>
            <w:r>
              <w:rPr>
                <w:noProof/>
                <w:webHidden/>
              </w:rPr>
              <w:tab/>
            </w:r>
            <w:r>
              <w:rPr>
                <w:noProof/>
                <w:webHidden/>
              </w:rPr>
              <w:fldChar w:fldCharType="begin"/>
            </w:r>
            <w:r>
              <w:rPr>
                <w:noProof/>
                <w:webHidden/>
              </w:rPr>
              <w:instrText xml:space="preserve"> PAGEREF _Toc12467900 \h </w:instrText>
            </w:r>
            <w:r>
              <w:rPr>
                <w:noProof/>
                <w:webHidden/>
              </w:rPr>
            </w:r>
            <w:r>
              <w:rPr>
                <w:noProof/>
                <w:webHidden/>
              </w:rPr>
              <w:fldChar w:fldCharType="separate"/>
            </w:r>
            <w:r>
              <w:rPr>
                <w:noProof/>
                <w:webHidden/>
              </w:rPr>
              <w:t>12</w:t>
            </w:r>
            <w:r>
              <w:rPr>
                <w:noProof/>
                <w:webHidden/>
              </w:rPr>
              <w:fldChar w:fldCharType="end"/>
            </w:r>
          </w:hyperlink>
        </w:p>
        <w:p w:rsidR="001B63BF" w:rsidRDefault="001B63BF">
          <w:pPr>
            <w:pStyle w:val="21"/>
            <w:tabs>
              <w:tab w:val="right" w:leader="dot" w:pos="8494"/>
            </w:tabs>
            <w:rPr>
              <w:noProof/>
            </w:rPr>
          </w:pPr>
          <w:hyperlink w:anchor="_Toc12467901" w:history="1">
            <w:r w:rsidRPr="00A1397E">
              <w:rPr>
                <w:rStyle w:val="a6"/>
                <w:noProof/>
              </w:rPr>
              <w:t xml:space="preserve">4.2 </w:t>
            </w:r>
            <w:r w:rsidRPr="00A1397E">
              <w:rPr>
                <w:rStyle w:val="a6"/>
                <w:b/>
                <w:noProof/>
              </w:rPr>
              <w:t>モデル要求機能</w:t>
            </w:r>
            <w:r>
              <w:rPr>
                <w:noProof/>
                <w:webHidden/>
              </w:rPr>
              <w:tab/>
            </w:r>
            <w:r>
              <w:rPr>
                <w:noProof/>
                <w:webHidden/>
              </w:rPr>
              <w:fldChar w:fldCharType="begin"/>
            </w:r>
            <w:r>
              <w:rPr>
                <w:noProof/>
                <w:webHidden/>
              </w:rPr>
              <w:instrText xml:space="preserve"> PAGEREF _Toc12467901 \h </w:instrText>
            </w:r>
            <w:r>
              <w:rPr>
                <w:noProof/>
                <w:webHidden/>
              </w:rPr>
            </w:r>
            <w:r>
              <w:rPr>
                <w:noProof/>
                <w:webHidden/>
              </w:rPr>
              <w:fldChar w:fldCharType="separate"/>
            </w:r>
            <w:r>
              <w:rPr>
                <w:noProof/>
                <w:webHidden/>
              </w:rPr>
              <w:t>13</w:t>
            </w:r>
            <w:r>
              <w:rPr>
                <w:noProof/>
                <w:webHidden/>
              </w:rPr>
              <w:fldChar w:fldCharType="end"/>
            </w:r>
          </w:hyperlink>
        </w:p>
        <w:p w:rsidR="001B63BF" w:rsidRDefault="001B63BF">
          <w:pPr>
            <w:pStyle w:val="21"/>
            <w:tabs>
              <w:tab w:val="right" w:leader="dot" w:pos="8494"/>
            </w:tabs>
            <w:rPr>
              <w:noProof/>
            </w:rPr>
          </w:pPr>
          <w:hyperlink w:anchor="_Toc12467902" w:history="1">
            <w:r w:rsidRPr="00A1397E">
              <w:rPr>
                <w:rStyle w:val="a6"/>
                <w:noProof/>
              </w:rPr>
              <w:t xml:space="preserve">4.3 </w:t>
            </w:r>
            <w:r w:rsidRPr="00A1397E">
              <w:rPr>
                <w:rStyle w:val="a6"/>
                <w:b/>
                <w:noProof/>
              </w:rPr>
              <w:t>機能実現方法</w:t>
            </w:r>
            <w:r>
              <w:rPr>
                <w:noProof/>
                <w:webHidden/>
              </w:rPr>
              <w:tab/>
            </w:r>
            <w:r>
              <w:rPr>
                <w:noProof/>
                <w:webHidden/>
              </w:rPr>
              <w:fldChar w:fldCharType="begin"/>
            </w:r>
            <w:r>
              <w:rPr>
                <w:noProof/>
                <w:webHidden/>
              </w:rPr>
              <w:instrText xml:space="preserve"> PAGEREF _Toc12467902 \h </w:instrText>
            </w:r>
            <w:r>
              <w:rPr>
                <w:noProof/>
                <w:webHidden/>
              </w:rPr>
            </w:r>
            <w:r>
              <w:rPr>
                <w:noProof/>
                <w:webHidden/>
              </w:rPr>
              <w:fldChar w:fldCharType="separate"/>
            </w:r>
            <w:r>
              <w:rPr>
                <w:noProof/>
                <w:webHidden/>
              </w:rPr>
              <w:t>13</w:t>
            </w:r>
            <w:r>
              <w:rPr>
                <w:noProof/>
                <w:webHidden/>
              </w:rPr>
              <w:fldChar w:fldCharType="end"/>
            </w:r>
          </w:hyperlink>
        </w:p>
        <w:p w:rsidR="001B63BF" w:rsidRDefault="001B63BF">
          <w:pPr>
            <w:pStyle w:val="21"/>
            <w:tabs>
              <w:tab w:val="right" w:leader="dot" w:pos="8494"/>
            </w:tabs>
            <w:rPr>
              <w:noProof/>
            </w:rPr>
          </w:pPr>
          <w:hyperlink w:anchor="_Toc12467903" w:history="1">
            <w:r w:rsidRPr="00A1397E">
              <w:rPr>
                <w:rStyle w:val="a6"/>
                <w:noProof/>
              </w:rPr>
              <w:t xml:space="preserve">4.4 </w:t>
            </w:r>
            <w:r w:rsidRPr="00A1397E">
              <w:rPr>
                <w:rStyle w:val="a6"/>
                <w:b/>
                <w:noProof/>
              </w:rPr>
              <w:t>モデル外観イメージ</w:t>
            </w:r>
            <w:r>
              <w:rPr>
                <w:noProof/>
                <w:webHidden/>
              </w:rPr>
              <w:tab/>
            </w:r>
            <w:r>
              <w:rPr>
                <w:noProof/>
                <w:webHidden/>
              </w:rPr>
              <w:fldChar w:fldCharType="begin"/>
            </w:r>
            <w:r>
              <w:rPr>
                <w:noProof/>
                <w:webHidden/>
              </w:rPr>
              <w:instrText xml:space="preserve"> PAGEREF _Toc12467903 \h </w:instrText>
            </w:r>
            <w:r>
              <w:rPr>
                <w:noProof/>
                <w:webHidden/>
              </w:rPr>
            </w:r>
            <w:r>
              <w:rPr>
                <w:noProof/>
                <w:webHidden/>
              </w:rPr>
              <w:fldChar w:fldCharType="separate"/>
            </w:r>
            <w:r>
              <w:rPr>
                <w:noProof/>
                <w:webHidden/>
              </w:rPr>
              <w:t>13</w:t>
            </w:r>
            <w:r>
              <w:rPr>
                <w:noProof/>
                <w:webHidden/>
              </w:rPr>
              <w:fldChar w:fldCharType="end"/>
            </w:r>
          </w:hyperlink>
        </w:p>
        <w:p w:rsidR="001B63BF" w:rsidRDefault="001B63BF">
          <w:pPr>
            <w:pStyle w:val="21"/>
            <w:tabs>
              <w:tab w:val="right" w:leader="dot" w:pos="8494"/>
            </w:tabs>
            <w:rPr>
              <w:noProof/>
            </w:rPr>
          </w:pPr>
          <w:hyperlink w:anchor="_Toc12467904" w:history="1">
            <w:r w:rsidRPr="00A1397E">
              <w:rPr>
                <w:rStyle w:val="a6"/>
                <w:noProof/>
              </w:rPr>
              <w:t xml:space="preserve">4.5 </w:t>
            </w:r>
            <w:r w:rsidRPr="00A1397E">
              <w:rPr>
                <w:rStyle w:val="a6"/>
                <w:b/>
                <w:noProof/>
              </w:rPr>
              <w:t>入出力信号及びパラメータ仕様</w:t>
            </w:r>
            <w:r>
              <w:rPr>
                <w:noProof/>
                <w:webHidden/>
              </w:rPr>
              <w:tab/>
            </w:r>
            <w:r>
              <w:rPr>
                <w:noProof/>
                <w:webHidden/>
              </w:rPr>
              <w:fldChar w:fldCharType="begin"/>
            </w:r>
            <w:r>
              <w:rPr>
                <w:noProof/>
                <w:webHidden/>
              </w:rPr>
              <w:instrText xml:space="preserve"> PAGEREF _Toc12467904 \h </w:instrText>
            </w:r>
            <w:r>
              <w:rPr>
                <w:noProof/>
                <w:webHidden/>
              </w:rPr>
            </w:r>
            <w:r>
              <w:rPr>
                <w:noProof/>
                <w:webHidden/>
              </w:rPr>
              <w:fldChar w:fldCharType="separate"/>
            </w:r>
            <w:r>
              <w:rPr>
                <w:noProof/>
                <w:webHidden/>
              </w:rPr>
              <w:t>14</w:t>
            </w:r>
            <w:r>
              <w:rPr>
                <w:noProof/>
                <w:webHidden/>
              </w:rPr>
              <w:fldChar w:fldCharType="end"/>
            </w:r>
          </w:hyperlink>
        </w:p>
        <w:p w:rsidR="001B63BF" w:rsidRDefault="001B63BF">
          <w:pPr>
            <w:pStyle w:val="31"/>
            <w:tabs>
              <w:tab w:val="right" w:leader="dot" w:pos="8494"/>
            </w:tabs>
            <w:rPr>
              <w:noProof/>
            </w:rPr>
          </w:pPr>
          <w:hyperlink w:anchor="_Toc12467905" w:history="1">
            <w:r w:rsidRPr="00A1397E">
              <w:rPr>
                <w:rStyle w:val="a6"/>
                <w:noProof/>
              </w:rPr>
              <w:t xml:space="preserve">4.5.1 </w:t>
            </w:r>
            <w:r w:rsidRPr="00A1397E">
              <w:rPr>
                <w:rStyle w:val="a6"/>
                <w:b/>
                <w:noProof/>
              </w:rPr>
              <w:t>ノード</w:t>
            </w:r>
            <w:r>
              <w:rPr>
                <w:noProof/>
                <w:webHidden/>
              </w:rPr>
              <w:tab/>
            </w:r>
            <w:r>
              <w:rPr>
                <w:noProof/>
                <w:webHidden/>
              </w:rPr>
              <w:fldChar w:fldCharType="begin"/>
            </w:r>
            <w:r>
              <w:rPr>
                <w:noProof/>
                <w:webHidden/>
              </w:rPr>
              <w:instrText xml:space="preserve"> PAGEREF _Toc12467905 \h </w:instrText>
            </w:r>
            <w:r>
              <w:rPr>
                <w:noProof/>
                <w:webHidden/>
              </w:rPr>
            </w:r>
            <w:r>
              <w:rPr>
                <w:noProof/>
                <w:webHidden/>
              </w:rPr>
              <w:fldChar w:fldCharType="separate"/>
            </w:r>
            <w:r>
              <w:rPr>
                <w:noProof/>
                <w:webHidden/>
              </w:rPr>
              <w:t>14</w:t>
            </w:r>
            <w:r>
              <w:rPr>
                <w:noProof/>
                <w:webHidden/>
              </w:rPr>
              <w:fldChar w:fldCharType="end"/>
            </w:r>
          </w:hyperlink>
        </w:p>
        <w:p w:rsidR="001B63BF" w:rsidRDefault="001B63BF">
          <w:pPr>
            <w:pStyle w:val="31"/>
            <w:tabs>
              <w:tab w:val="right" w:leader="dot" w:pos="8494"/>
            </w:tabs>
            <w:rPr>
              <w:noProof/>
            </w:rPr>
          </w:pPr>
          <w:hyperlink w:anchor="_Toc12467906" w:history="1">
            <w:r w:rsidRPr="00A1397E">
              <w:rPr>
                <w:rStyle w:val="a6"/>
                <w:noProof/>
              </w:rPr>
              <w:t xml:space="preserve">4.5.2 </w:t>
            </w:r>
            <w:r w:rsidRPr="00A1397E">
              <w:rPr>
                <w:rStyle w:val="a6"/>
                <w:b/>
                <w:noProof/>
              </w:rPr>
              <w:t>モニタ変数</w:t>
            </w:r>
            <w:r>
              <w:rPr>
                <w:noProof/>
                <w:webHidden/>
              </w:rPr>
              <w:tab/>
            </w:r>
            <w:r>
              <w:rPr>
                <w:noProof/>
                <w:webHidden/>
              </w:rPr>
              <w:fldChar w:fldCharType="begin"/>
            </w:r>
            <w:r>
              <w:rPr>
                <w:noProof/>
                <w:webHidden/>
              </w:rPr>
              <w:instrText xml:space="preserve"> PAGEREF _Toc12467906 \h </w:instrText>
            </w:r>
            <w:r>
              <w:rPr>
                <w:noProof/>
                <w:webHidden/>
              </w:rPr>
            </w:r>
            <w:r>
              <w:rPr>
                <w:noProof/>
                <w:webHidden/>
              </w:rPr>
              <w:fldChar w:fldCharType="separate"/>
            </w:r>
            <w:r>
              <w:rPr>
                <w:noProof/>
                <w:webHidden/>
              </w:rPr>
              <w:t>14</w:t>
            </w:r>
            <w:r>
              <w:rPr>
                <w:noProof/>
                <w:webHidden/>
              </w:rPr>
              <w:fldChar w:fldCharType="end"/>
            </w:r>
          </w:hyperlink>
        </w:p>
        <w:p w:rsidR="001B63BF" w:rsidRDefault="001B63BF">
          <w:pPr>
            <w:pStyle w:val="31"/>
            <w:tabs>
              <w:tab w:val="right" w:leader="dot" w:pos="8494"/>
            </w:tabs>
            <w:rPr>
              <w:noProof/>
            </w:rPr>
          </w:pPr>
          <w:hyperlink w:anchor="_Toc12467907" w:history="1">
            <w:r w:rsidRPr="00A1397E">
              <w:rPr>
                <w:rStyle w:val="a6"/>
                <w:noProof/>
              </w:rPr>
              <w:t xml:space="preserve">4.5.3 </w:t>
            </w:r>
            <w:r w:rsidRPr="00A1397E">
              <w:rPr>
                <w:rStyle w:val="a6"/>
                <w:b/>
                <w:noProof/>
              </w:rPr>
              <w:t>入力</w:t>
            </w:r>
            <w:r>
              <w:rPr>
                <w:noProof/>
                <w:webHidden/>
              </w:rPr>
              <w:tab/>
            </w:r>
            <w:r>
              <w:rPr>
                <w:noProof/>
                <w:webHidden/>
              </w:rPr>
              <w:fldChar w:fldCharType="begin"/>
            </w:r>
            <w:r>
              <w:rPr>
                <w:noProof/>
                <w:webHidden/>
              </w:rPr>
              <w:instrText xml:space="preserve"> PAGEREF _Toc12467907 \h </w:instrText>
            </w:r>
            <w:r>
              <w:rPr>
                <w:noProof/>
                <w:webHidden/>
              </w:rPr>
            </w:r>
            <w:r>
              <w:rPr>
                <w:noProof/>
                <w:webHidden/>
              </w:rPr>
              <w:fldChar w:fldCharType="separate"/>
            </w:r>
            <w:r>
              <w:rPr>
                <w:noProof/>
                <w:webHidden/>
              </w:rPr>
              <w:t>14</w:t>
            </w:r>
            <w:r>
              <w:rPr>
                <w:noProof/>
                <w:webHidden/>
              </w:rPr>
              <w:fldChar w:fldCharType="end"/>
            </w:r>
          </w:hyperlink>
        </w:p>
        <w:p w:rsidR="001B63BF" w:rsidRDefault="001B63BF">
          <w:pPr>
            <w:pStyle w:val="31"/>
            <w:tabs>
              <w:tab w:val="right" w:leader="dot" w:pos="8494"/>
            </w:tabs>
            <w:rPr>
              <w:noProof/>
            </w:rPr>
          </w:pPr>
          <w:hyperlink w:anchor="_Toc12467908" w:history="1">
            <w:r w:rsidRPr="00A1397E">
              <w:rPr>
                <w:rStyle w:val="a6"/>
                <w:noProof/>
              </w:rPr>
              <w:t xml:space="preserve">4.5.4 </w:t>
            </w:r>
            <w:r w:rsidRPr="00A1397E">
              <w:rPr>
                <w:rStyle w:val="a6"/>
                <w:b/>
                <w:noProof/>
              </w:rPr>
              <w:t>出力</w:t>
            </w:r>
            <w:r>
              <w:rPr>
                <w:noProof/>
                <w:webHidden/>
              </w:rPr>
              <w:tab/>
            </w:r>
            <w:r>
              <w:rPr>
                <w:noProof/>
                <w:webHidden/>
              </w:rPr>
              <w:fldChar w:fldCharType="begin"/>
            </w:r>
            <w:r>
              <w:rPr>
                <w:noProof/>
                <w:webHidden/>
              </w:rPr>
              <w:instrText xml:space="preserve"> PAGEREF _Toc12467908 \h </w:instrText>
            </w:r>
            <w:r>
              <w:rPr>
                <w:noProof/>
                <w:webHidden/>
              </w:rPr>
            </w:r>
            <w:r>
              <w:rPr>
                <w:noProof/>
                <w:webHidden/>
              </w:rPr>
              <w:fldChar w:fldCharType="separate"/>
            </w:r>
            <w:r>
              <w:rPr>
                <w:noProof/>
                <w:webHidden/>
              </w:rPr>
              <w:t>15</w:t>
            </w:r>
            <w:r>
              <w:rPr>
                <w:noProof/>
                <w:webHidden/>
              </w:rPr>
              <w:fldChar w:fldCharType="end"/>
            </w:r>
          </w:hyperlink>
        </w:p>
        <w:p w:rsidR="001B63BF" w:rsidRDefault="001B63BF">
          <w:pPr>
            <w:pStyle w:val="31"/>
            <w:tabs>
              <w:tab w:val="right" w:leader="dot" w:pos="8494"/>
            </w:tabs>
            <w:rPr>
              <w:noProof/>
            </w:rPr>
          </w:pPr>
          <w:hyperlink w:anchor="_Toc12467909" w:history="1">
            <w:r w:rsidRPr="00A1397E">
              <w:rPr>
                <w:rStyle w:val="a6"/>
                <w:noProof/>
              </w:rPr>
              <w:t xml:space="preserve">4.5.5 </w:t>
            </w:r>
            <w:r w:rsidRPr="00A1397E">
              <w:rPr>
                <w:rStyle w:val="a6"/>
                <w:b/>
                <w:noProof/>
              </w:rPr>
              <w:t>パラメータ</w:t>
            </w:r>
            <w:r>
              <w:rPr>
                <w:noProof/>
                <w:webHidden/>
              </w:rPr>
              <w:tab/>
            </w:r>
            <w:r>
              <w:rPr>
                <w:noProof/>
                <w:webHidden/>
              </w:rPr>
              <w:fldChar w:fldCharType="begin"/>
            </w:r>
            <w:r>
              <w:rPr>
                <w:noProof/>
                <w:webHidden/>
              </w:rPr>
              <w:instrText xml:space="preserve"> PAGEREF _Toc12467909 \h </w:instrText>
            </w:r>
            <w:r>
              <w:rPr>
                <w:noProof/>
                <w:webHidden/>
              </w:rPr>
            </w:r>
            <w:r>
              <w:rPr>
                <w:noProof/>
                <w:webHidden/>
              </w:rPr>
              <w:fldChar w:fldCharType="separate"/>
            </w:r>
            <w:r>
              <w:rPr>
                <w:noProof/>
                <w:webHidden/>
              </w:rPr>
              <w:t>15</w:t>
            </w:r>
            <w:r>
              <w:rPr>
                <w:noProof/>
                <w:webHidden/>
              </w:rPr>
              <w:fldChar w:fldCharType="end"/>
            </w:r>
          </w:hyperlink>
        </w:p>
        <w:p w:rsidR="001B63BF" w:rsidRDefault="001B63BF">
          <w:pPr>
            <w:pStyle w:val="31"/>
            <w:tabs>
              <w:tab w:val="right" w:leader="dot" w:pos="8494"/>
            </w:tabs>
            <w:rPr>
              <w:noProof/>
            </w:rPr>
          </w:pPr>
          <w:hyperlink w:anchor="_Toc12467910" w:history="1">
            <w:r w:rsidRPr="00A1397E">
              <w:rPr>
                <w:rStyle w:val="a6"/>
                <w:noProof/>
              </w:rPr>
              <w:t xml:space="preserve">4.5.6 </w:t>
            </w:r>
            <w:r w:rsidRPr="00A1397E">
              <w:rPr>
                <w:rStyle w:val="a6"/>
                <w:b/>
                <w:noProof/>
              </w:rPr>
              <w:t>データ型</w:t>
            </w:r>
            <w:r>
              <w:rPr>
                <w:noProof/>
                <w:webHidden/>
              </w:rPr>
              <w:tab/>
            </w:r>
            <w:r>
              <w:rPr>
                <w:noProof/>
                <w:webHidden/>
              </w:rPr>
              <w:fldChar w:fldCharType="begin"/>
            </w:r>
            <w:r>
              <w:rPr>
                <w:noProof/>
                <w:webHidden/>
              </w:rPr>
              <w:instrText xml:space="preserve"> PAGEREF _Toc12467910 \h </w:instrText>
            </w:r>
            <w:r>
              <w:rPr>
                <w:noProof/>
                <w:webHidden/>
              </w:rPr>
            </w:r>
            <w:r>
              <w:rPr>
                <w:noProof/>
                <w:webHidden/>
              </w:rPr>
              <w:fldChar w:fldCharType="separate"/>
            </w:r>
            <w:r>
              <w:rPr>
                <w:noProof/>
                <w:webHidden/>
              </w:rPr>
              <w:t>15</w:t>
            </w:r>
            <w:r>
              <w:rPr>
                <w:noProof/>
                <w:webHidden/>
              </w:rPr>
              <w:fldChar w:fldCharType="end"/>
            </w:r>
          </w:hyperlink>
        </w:p>
        <w:p w:rsidR="001B63BF" w:rsidRDefault="001B63BF">
          <w:pPr>
            <w:pStyle w:val="21"/>
            <w:tabs>
              <w:tab w:val="right" w:leader="dot" w:pos="8494"/>
            </w:tabs>
            <w:rPr>
              <w:noProof/>
            </w:rPr>
          </w:pPr>
          <w:hyperlink w:anchor="_Toc12467911" w:history="1">
            <w:r w:rsidRPr="00A1397E">
              <w:rPr>
                <w:rStyle w:val="a6"/>
                <w:noProof/>
              </w:rPr>
              <w:t xml:space="preserve">4.6 </w:t>
            </w:r>
            <w:r w:rsidRPr="00A1397E">
              <w:rPr>
                <w:rStyle w:val="a6"/>
                <w:b/>
                <w:noProof/>
              </w:rPr>
              <w:t>動作保証範囲</w:t>
            </w:r>
            <w:r>
              <w:rPr>
                <w:noProof/>
                <w:webHidden/>
              </w:rPr>
              <w:tab/>
            </w:r>
            <w:r>
              <w:rPr>
                <w:noProof/>
                <w:webHidden/>
              </w:rPr>
              <w:fldChar w:fldCharType="begin"/>
            </w:r>
            <w:r>
              <w:rPr>
                <w:noProof/>
                <w:webHidden/>
              </w:rPr>
              <w:instrText xml:space="preserve"> PAGEREF _Toc12467911 \h </w:instrText>
            </w:r>
            <w:r>
              <w:rPr>
                <w:noProof/>
                <w:webHidden/>
              </w:rPr>
            </w:r>
            <w:r>
              <w:rPr>
                <w:noProof/>
                <w:webHidden/>
              </w:rPr>
              <w:fldChar w:fldCharType="separate"/>
            </w:r>
            <w:r>
              <w:rPr>
                <w:noProof/>
                <w:webHidden/>
              </w:rPr>
              <w:t>15</w:t>
            </w:r>
            <w:r>
              <w:rPr>
                <w:noProof/>
                <w:webHidden/>
              </w:rPr>
              <w:fldChar w:fldCharType="end"/>
            </w:r>
          </w:hyperlink>
        </w:p>
        <w:p w:rsidR="001B63BF" w:rsidRDefault="001B63BF">
          <w:pPr>
            <w:pStyle w:val="21"/>
            <w:tabs>
              <w:tab w:val="right" w:leader="dot" w:pos="8494"/>
            </w:tabs>
            <w:rPr>
              <w:noProof/>
            </w:rPr>
          </w:pPr>
          <w:hyperlink w:anchor="_Toc12467912" w:history="1">
            <w:r w:rsidRPr="00A1397E">
              <w:rPr>
                <w:rStyle w:val="a6"/>
                <w:noProof/>
              </w:rPr>
              <w:t xml:space="preserve">4.7 </w:t>
            </w:r>
            <w:r w:rsidRPr="00A1397E">
              <w:rPr>
                <w:rStyle w:val="a6"/>
                <w:b/>
                <w:noProof/>
              </w:rPr>
              <w:t>その他関連情報</w:t>
            </w:r>
            <w:r>
              <w:rPr>
                <w:noProof/>
                <w:webHidden/>
              </w:rPr>
              <w:tab/>
            </w:r>
            <w:r>
              <w:rPr>
                <w:noProof/>
                <w:webHidden/>
              </w:rPr>
              <w:fldChar w:fldCharType="begin"/>
            </w:r>
            <w:r>
              <w:rPr>
                <w:noProof/>
                <w:webHidden/>
              </w:rPr>
              <w:instrText xml:space="preserve"> PAGEREF _Toc12467912 \h </w:instrText>
            </w:r>
            <w:r>
              <w:rPr>
                <w:noProof/>
                <w:webHidden/>
              </w:rPr>
            </w:r>
            <w:r>
              <w:rPr>
                <w:noProof/>
                <w:webHidden/>
              </w:rPr>
              <w:fldChar w:fldCharType="separate"/>
            </w:r>
            <w:r>
              <w:rPr>
                <w:noProof/>
                <w:webHidden/>
              </w:rPr>
              <w:t>15</w:t>
            </w:r>
            <w:r>
              <w:rPr>
                <w:noProof/>
                <w:webHidden/>
              </w:rPr>
              <w:fldChar w:fldCharType="end"/>
            </w:r>
          </w:hyperlink>
        </w:p>
        <w:p w:rsidR="001B63BF" w:rsidRDefault="001B63BF">
          <w:pPr>
            <w:pStyle w:val="11"/>
            <w:tabs>
              <w:tab w:val="left" w:pos="420"/>
              <w:tab w:val="right" w:leader="dot" w:pos="8494"/>
            </w:tabs>
            <w:rPr>
              <w:noProof/>
            </w:rPr>
          </w:pPr>
          <w:hyperlink w:anchor="_Toc12467913" w:history="1">
            <w:r w:rsidRPr="00A1397E">
              <w:rPr>
                <w:rStyle w:val="a6"/>
                <w:noProof/>
                <w14:scene3d>
                  <w14:camera w14:prst="orthographicFront"/>
                  <w14:lightRig w14:rig="threePt" w14:dir="t">
                    <w14:rot w14:lat="0" w14:lon="0" w14:rev="0"/>
                  </w14:lightRig>
                </w14:scene3d>
              </w:rPr>
              <w:t>5.</w:t>
            </w:r>
            <w:r>
              <w:rPr>
                <w:noProof/>
              </w:rPr>
              <w:tab/>
            </w:r>
            <w:r w:rsidRPr="00A1397E">
              <w:rPr>
                <w:rStyle w:val="a6"/>
                <w:noProof/>
              </w:rPr>
              <w:t>検証</w:t>
            </w:r>
            <w:r>
              <w:rPr>
                <w:noProof/>
                <w:webHidden/>
              </w:rPr>
              <w:tab/>
            </w:r>
            <w:r>
              <w:rPr>
                <w:noProof/>
                <w:webHidden/>
              </w:rPr>
              <w:fldChar w:fldCharType="begin"/>
            </w:r>
            <w:r>
              <w:rPr>
                <w:noProof/>
                <w:webHidden/>
              </w:rPr>
              <w:instrText xml:space="preserve"> PAGEREF _Toc12467913 \h </w:instrText>
            </w:r>
            <w:r>
              <w:rPr>
                <w:noProof/>
                <w:webHidden/>
              </w:rPr>
            </w:r>
            <w:r>
              <w:rPr>
                <w:noProof/>
                <w:webHidden/>
              </w:rPr>
              <w:fldChar w:fldCharType="separate"/>
            </w:r>
            <w:r>
              <w:rPr>
                <w:noProof/>
                <w:webHidden/>
              </w:rPr>
              <w:t>16</w:t>
            </w:r>
            <w:r>
              <w:rPr>
                <w:noProof/>
                <w:webHidden/>
              </w:rPr>
              <w:fldChar w:fldCharType="end"/>
            </w:r>
          </w:hyperlink>
        </w:p>
        <w:p w:rsidR="001B63BF" w:rsidRDefault="001B63BF">
          <w:pPr>
            <w:pStyle w:val="21"/>
            <w:tabs>
              <w:tab w:val="right" w:leader="dot" w:pos="8494"/>
            </w:tabs>
            <w:rPr>
              <w:noProof/>
            </w:rPr>
          </w:pPr>
          <w:hyperlink w:anchor="_Toc12467914" w:history="1">
            <w:r w:rsidRPr="00A1397E">
              <w:rPr>
                <w:rStyle w:val="a6"/>
                <w:noProof/>
              </w:rPr>
              <w:t xml:space="preserve">5.1 </w:t>
            </w:r>
            <w:r w:rsidRPr="00A1397E">
              <w:rPr>
                <w:rStyle w:val="a6"/>
                <w:b/>
                <w:noProof/>
              </w:rPr>
              <w:t>検証シナリオと判断基準</w:t>
            </w:r>
            <w:r>
              <w:rPr>
                <w:noProof/>
                <w:webHidden/>
              </w:rPr>
              <w:tab/>
            </w:r>
            <w:r>
              <w:rPr>
                <w:noProof/>
                <w:webHidden/>
              </w:rPr>
              <w:fldChar w:fldCharType="begin"/>
            </w:r>
            <w:r>
              <w:rPr>
                <w:noProof/>
                <w:webHidden/>
              </w:rPr>
              <w:instrText xml:space="preserve"> PAGEREF _Toc12467914 \h </w:instrText>
            </w:r>
            <w:r>
              <w:rPr>
                <w:noProof/>
                <w:webHidden/>
              </w:rPr>
            </w:r>
            <w:r>
              <w:rPr>
                <w:noProof/>
                <w:webHidden/>
              </w:rPr>
              <w:fldChar w:fldCharType="separate"/>
            </w:r>
            <w:r>
              <w:rPr>
                <w:noProof/>
                <w:webHidden/>
              </w:rPr>
              <w:t>16</w:t>
            </w:r>
            <w:r>
              <w:rPr>
                <w:noProof/>
                <w:webHidden/>
              </w:rPr>
              <w:fldChar w:fldCharType="end"/>
            </w:r>
          </w:hyperlink>
        </w:p>
        <w:p w:rsidR="001B63BF" w:rsidRDefault="001B63BF">
          <w:pPr>
            <w:pStyle w:val="21"/>
            <w:tabs>
              <w:tab w:val="right" w:leader="dot" w:pos="8494"/>
            </w:tabs>
            <w:rPr>
              <w:noProof/>
            </w:rPr>
          </w:pPr>
          <w:hyperlink w:anchor="_Toc12467915" w:history="1">
            <w:r w:rsidRPr="00A1397E">
              <w:rPr>
                <w:rStyle w:val="a6"/>
                <w:noProof/>
              </w:rPr>
              <w:t xml:space="preserve">5.2 </w:t>
            </w:r>
            <w:r w:rsidRPr="00A1397E">
              <w:rPr>
                <w:rStyle w:val="a6"/>
                <w:b/>
                <w:noProof/>
              </w:rPr>
              <w:t>検証結果</w:t>
            </w:r>
            <w:r>
              <w:rPr>
                <w:noProof/>
                <w:webHidden/>
              </w:rPr>
              <w:tab/>
            </w:r>
            <w:r>
              <w:rPr>
                <w:noProof/>
                <w:webHidden/>
              </w:rPr>
              <w:fldChar w:fldCharType="begin"/>
            </w:r>
            <w:r>
              <w:rPr>
                <w:noProof/>
                <w:webHidden/>
              </w:rPr>
              <w:instrText xml:space="preserve"> PAGEREF _Toc12467915 \h </w:instrText>
            </w:r>
            <w:r>
              <w:rPr>
                <w:noProof/>
                <w:webHidden/>
              </w:rPr>
            </w:r>
            <w:r>
              <w:rPr>
                <w:noProof/>
                <w:webHidden/>
              </w:rPr>
              <w:fldChar w:fldCharType="separate"/>
            </w:r>
            <w:r>
              <w:rPr>
                <w:noProof/>
                <w:webHidden/>
              </w:rPr>
              <w:t>16</w:t>
            </w:r>
            <w:r>
              <w:rPr>
                <w:noProof/>
                <w:webHidden/>
              </w:rPr>
              <w:fldChar w:fldCharType="end"/>
            </w:r>
          </w:hyperlink>
        </w:p>
        <w:p w:rsidR="001B63BF" w:rsidRDefault="001B63BF">
          <w:pPr>
            <w:pStyle w:val="11"/>
            <w:tabs>
              <w:tab w:val="left" w:pos="420"/>
              <w:tab w:val="right" w:leader="dot" w:pos="8494"/>
            </w:tabs>
            <w:rPr>
              <w:noProof/>
            </w:rPr>
          </w:pPr>
          <w:hyperlink w:anchor="_Toc12467916" w:history="1">
            <w:r w:rsidRPr="00A1397E">
              <w:rPr>
                <w:rStyle w:val="a6"/>
                <w:noProof/>
                <w14:scene3d>
                  <w14:camera w14:prst="orthographicFront"/>
                  <w14:lightRig w14:rig="threePt" w14:dir="t">
                    <w14:rot w14:lat="0" w14:lon="0" w14:rev="0"/>
                  </w14:lightRig>
                </w14:scene3d>
              </w:rPr>
              <w:t>6.</w:t>
            </w:r>
            <w:r>
              <w:rPr>
                <w:noProof/>
              </w:rPr>
              <w:tab/>
            </w:r>
            <w:r w:rsidRPr="00A1397E">
              <w:rPr>
                <w:rStyle w:val="a6"/>
                <w:noProof/>
              </w:rPr>
              <w:t>サポート要件</w:t>
            </w:r>
            <w:r>
              <w:rPr>
                <w:noProof/>
                <w:webHidden/>
              </w:rPr>
              <w:tab/>
            </w:r>
            <w:r>
              <w:rPr>
                <w:noProof/>
                <w:webHidden/>
              </w:rPr>
              <w:fldChar w:fldCharType="begin"/>
            </w:r>
            <w:r>
              <w:rPr>
                <w:noProof/>
                <w:webHidden/>
              </w:rPr>
              <w:instrText xml:space="preserve"> PAGEREF _Toc12467916 \h </w:instrText>
            </w:r>
            <w:r>
              <w:rPr>
                <w:noProof/>
                <w:webHidden/>
              </w:rPr>
            </w:r>
            <w:r>
              <w:rPr>
                <w:noProof/>
                <w:webHidden/>
              </w:rPr>
              <w:fldChar w:fldCharType="separate"/>
            </w:r>
            <w:r>
              <w:rPr>
                <w:noProof/>
                <w:webHidden/>
              </w:rPr>
              <w:t>17</w:t>
            </w:r>
            <w:r>
              <w:rPr>
                <w:noProof/>
                <w:webHidden/>
              </w:rPr>
              <w:fldChar w:fldCharType="end"/>
            </w:r>
          </w:hyperlink>
        </w:p>
        <w:p w:rsidR="001B63BF" w:rsidRDefault="001B63BF">
          <w:pPr>
            <w:pStyle w:val="21"/>
            <w:tabs>
              <w:tab w:val="right" w:leader="dot" w:pos="8494"/>
            </w:tabs>
            <w:rPr>
              <w:noProof/>
            </w:rPr>
          </w:pPr>
          <w:hyperlink w:anchor="_Toc12467917" w:history="1">
            <w:r w:rsidRPr="00A1397E">
              <w:rPr>
                <w:rStyle w:val="a6"/>
                <w:noProof/>
              </w:rPr>
              <w:t xml:space="preserve">6.1 </w:t>
            </w:r>
            <w:r w:rsidRPr="00A1397E">
              <w:rPr>
                <w:rStyle w:val="a6"/>
                <w:b/>
                <w:noProof/>
              </w:rPr>
              <w:t>サポート内容</w:t>
            </w:r>
            <w:r>
              <w:rPr>
                <w:noProof/>
                <w:webHidden/>
              </w:rPr>
              <w:tab/>
            </w:r>
            <w:r>
              <w:rPr>
                <w:noProof/>
                <w:webHidden/>
              </w:rPr>
              <w:fldChar w:fldCharType="begin"/>
            </w:r>
            <w:r>
              <w:rPr>
                <w:noProof/>
                <w:webHidden/>
              </w:rPr>
              <w:instrText xml:space="preserve"> PAGEREF _Toc12467917 \h </w:instrText>
            </w:r>
            <w:r>
              <w:rPr>
                <w:noProof/>
                <w:webHidden/>
              </w:rPr>
            </w:r>
            <w:r>
              <w:rPr>
                <w:noProof/>
                <w:webHidden/>
              </w:rPr>
              <w:fldChar w:fldCharType="separate"/>
            </w:r>
            <w:r>
              <w:rPr>
                <w:noProof/>
                <w:webHidden/>
              </w:rPr>
              <w:t>17</w:t>
            </w:r>
            <w:r>
              <w:rPr>
                <w:noProof/>
                <w:webHidden/>
              </w:rPr>
              <w:fldChar w:fldCharType="end"/>
            </w:r>
          </w:hyperlink>
        </w:p>
        <w:p w:rsidR="001B63BF" w:rsidRDefault="001B63BF">
          <w:pPr>
            <w:pStyle w:val="21"/>
            <w:tabs>
              <w:tab w:val="right" w:leader="dot" w:pos="8494"/>
            </w:tabs>
            <w:rPr>
              <w:noProof/>
            </w:rPr>
          </w:pPr>
          <w:hyperlink w:anchor="_Toc12467918" w:history="1">
            <w:r w:rsidRPr="00A1397E">
              <w:rPr>
                <w:rStyle w:val="a6"/>
                <w:noProof/>
              </w:rPr>
              <w:t xml:space="preserve">6.2 </w:t>
            </w:r>
            <w:r w:rsidRPr="00A1397E">
              <w:rPr>
                <w:rStyle w:val="a6"/>
                <w:b/>
                <w:noProof/>
              </w:rPr>
              <w:t>サポート期間</w:t>
            </w:r>
            <w:r>
              <w:rPr>
                <w:noProof/>
                <w:webHidden/>
              </w:rPr>
              <w:tab/>
            </w:r>
            <w:r>
              <w:rPr>
                <w:noProof/>
                <w:webHidden/>
              </w:rPr>
              <w:fldChar w:fldCharType="begin"/>
            </w:r>
            <w:r>
              <w:rPr>
                <w:noProof/>
                <w:webHidden/>
              </w:rPr>
              <w:instrText xml:space="preserve"> PAGEREF _Toc12467918 \h </w:instrText>
            </w:r>
            <w:r>
              <w:rPr>
                <w:noProof/>
                <w:webHidden/>
              </w:rPr>
            </w:r>
            <w:r>
              <w:rPr>
                <w:noProof/>
                <w:webHidden/>
              </w:rPr>
              <w:fldChar w:fldCharType="separate"/>
            </w:r>
            <w:r>
              <w:rPr>
                <w:noProof/>
                <w:webHidden/>
              </w:rPr>
              <w:t>17</w:t>
            </w:r>
            <w:r>
              <w:rPr>
                <w:noProof/>
                <w:webHidden/>
              </w:rPr>
              <w:fldChar w:fldCharType="end"/>
            </w:r>
          </w:hyperlink>
        </w:p>
        <w:p w:rsidR="001B63BF" w:rsidRDefault="001B63BF">
          <w:pPr>
            <w:pStyle w:val="21"/>
            <w:tabs>
              <w:tab w:val="right" w:leader="dot" w:pos="8494"/>
            </w:tabs>
            <w:rPr>
              <w:noProof/>
            </w:rPr>
          </w:pPr>
          <w:hyperlink w:anchor="_Toc12467919" w:history="1">
            <w:r w:rsidRPr="00A1397E">
              <w:rPr>
                <w:rStyle w:val="a6"/>
                <w:noProof/>
              </w:rPr>
              <w:t xml:space="preserve">6.3 </w:t>
            </w:r>
            <w:r w:rsidRPr="00A1397E">
              <w:rPr>
                <w:rStyle w:val="a6"/>
                <w:b/>
                <w:noProof/>
              </w:rPr>
              <w:t>問い合わせ</w:t>
            </w:r>
            <w:r>
              <w:rPr>
                <w:noProof/>
                <w:webHidden/>
              </w:rPr>
              <w:tab/>
            </w:r>
            <w:r>
              <w:rPr>
                <w:noProof/>
                <w:webHidden/>
              </w:rPr>
              <w:fldChar w:fldCharType="begin"/>
            </w:r>
            <w:r>
              <w:rPr>
                <w:noProof/>
                <w:webHidden/>
              </w:rPr>
              <w:instrText xml:space="preserve"> PAGEREF _Toc12467919 \h </w:instrText>
            </w:r>
            <w:r>
              <w:rPr>
                <w:noProof/>
                <w:webHidden/>
              </w:rPr>
            </w:r>
            <w:r>
              <w:rPr>
                <w:noProof/>
                <w:webHidden/>
              </w:rPr>
              <w:fldChar w:fldCharType="separate"/>
            </w:r>
            <w:r>
              <w:rPr>
                <w:noProof/>
                <w:webHidden/>
              </w:rPr>
              <w:t>17</w:t>
            </w:r>
            <w:r>
              <w:rPr>
                <w:noProof/>
                <w:webHidden/>
              </w:rPr>
              <w:fldChar w:fldCharType="end"/>
            </w:r>
          </w:hyperlink>
        </w:p>
        <w:p w:rsidR="00151BCF" w:rsidRDefault="00151BCF">
          <w:r>
            <w:rPr>
              <w:b/>
              <w:bCs/>
              <w:lang w:val="ja-JP"/>
            </w:rPr>
            <w:fldChar w:fldCharType="end"/>
          </w:r>
        </w:p>
      </w:sdtContent>
    </w:sdt>
    <w:p w:rsidR="00151BCF" w:rsidRDefault="00151BCF">
      <w:pPr>
        <w:rPr>
          <w:rFonts w:asciiTheme="minorEastAsia" w:hAnsiTheme="minorEastAsia"/>
        </w:rPr>
      </w:pPr>
    </w:p>
    <w:p w:rsidR="006F7286" w:rsidRDefault="006F7286">
      <w:pPr>
        <w:rPr>
          <w:rFonts w:asciiTheme="minorEastAsia" w:hAnsiTheme="minorEastAsia" w:hint="eastAsia"/>
        </w:rPr>
      </w:pPr>
    </w:p>
    <w:p w:rsidR="00151BCF" w:rsidRDefault="00151BCF">
      <w:pPr>
        <w:widowControl/>
        <w:jc w:val="left"/>
        <w:rPr>
          <w:rFonts w:asciiTheme="minorEastAsia" w:hAnsiTheme="minorEastAsia"/>
        </w:rPr>
      </w:pPr>
      <w:r>
        <w:rPr>
          <w:rFonts w:asciiTheme="minorEastAsia" w:hAnsiTheme="minorEastAsia"/>
        </w:rPr>
        <w:br w:type="page"/>
      </w:r>
    </w:p>
    <w:p w:rsidR="00151BCF" w:rsidRDefault="003A3E3F" w:rsidP="003A3E3F">
      <w:pPr>
        <w:pStyle w:val="1"/>
      </w:pPr>
      <w:bookmarkStart w:id="3" w:name="_Toc12467886"/>
      <w:r>
        <w:rPr>
          <w:rFonts w:hint="eastAsia"/>
        </w:rPr>
        <w:lastRenderedPageBreak/>
        <w:t>はじめに</w:t>
      </w:r>
      <w:bookmarkEnd w:id="3"/>
    </w:p>
    <w:p w:rsidR="003A3E3F" w:rsidRPr="003A3E3F" w:rsidRDefault="003A3E3F" w:rsidP="003A3E3F">
      <w:pPr>
        <w:ind w:firstLineChars="100" w:firstLine="210"/>
        <w:rPr>
          <w:rFonts w:hint="eastAsia"/>
          <w:color w:val="5B9BD5" w:themeColor="accent5"/>
        </w:rPr>
      </w:pPr>
      <w:r w:rsidRPr="003A3E3F">
        <w:rPr>
          <w:rFonts w:hint="eastAsia"/>
          <w:color w:val="5B9BD5" w:themeColor="accent5"/>
        </w:rPr>
        <w:t>このドキュメントがモデル流通プロセスのどの工程で必要とされるものかをフローチャートを示し明記。</w:t>
      </w:r>
    </w:p>
    <w:p w:rsidR="003A3E3F" w:rsidRDefault="003A3E3F" w:rsidP="003A3E3F">
      <w:pPr>
        <w:ind w:firstLineChars="100" w:firstLine="210"/>
        <w:rPr>
          <w:rFonts w:hint="eastAsia"/>
        </w:rPr>
      </w:pPr>
      <w:r>
        <w:rPr>
          <w:rFonts w:hint="eastAsia"/>
        </w:rPr>
        <w:t>このドキュメントは</w:t>
      </w:r>
      <w:r>
        <w:rPr>
          <w:rFonts w:hint="eastAsia"/>
        </w:rPr>
        <w:t>OEM</w:t>
      </w:r>
      <w:r>
        <w:rPr>
          <w:rFonts w:hint="eastAsia"/>
        </w:rPr>
        <w:t>とサプライヤ間や</w:t>
      </w:r>
      <w:r>
        <w:rPr>
          <w:rFonts w:hint="eastAsia"/>
        </w:rPr>
        <w:t>1</w:t>
      </w:r>
      <w:r>
        <w:rPr>
          <w:rFonts w:hint="eastAsia"/>
        </w:rPr>
        <w:t>次サプライヤと</w:t>
      </w:r>
      <w:r>
        <w:rPr>
          <w:rFonts w:hint="eastAsia"/>
        </w:rPr>
        <w:t>2</w:t>
      </w:r>
      <w:r>
        <w:rPr>
          <w:rFonts w:hint="eastAsia"/>
        </w:rPr>
        <w:t>次サプライヤ間で行われるモデル流通プロセスに活用される内部仕様書の雛形である。</w:t>
      </w:r>
    </w:p>
    <w:p w:rsidR="005E38B9" w:rsidRPr="005E38B9" w:rsidRDefault="003A3E3F" w:rsidP="005E38B9">
      <w:pPr>
        <w:ind w:firstLineChars="100" w:firstLine="211"/>
        <w:rPr>
          <w:rFonts w:hint="eastAsia"/>
          <w:b/>
        </w:rPr>
      </w:pPr>
      <w:r w:rsidRPr="005E38B9">
        <w:rPr>
          <w:rFonts w:hint="eastAsia"/>
          <w:b/>
        </w:rPr>
        <w:t>本ドキュメントで想定するモデル流通プロセスは以下である。</w:t>
      </w:r>
    </w:p>
    <w:p w:rsidR="003C1B1A" w:rsidRDefault="003C1B1A" w:rsidP="003C1B1A"/>
    <w:p w:rsidR="003C1B1A" w:rsidRDefault="003C1B1A" w:rsidP="003C1B1A">
      <w:pPr>
        <w:sectPr w:rsidR="003C1B1A">
          <w:footerReference w:type="default" r:id="rId8"/>
          <w:pgSz w:w="11906" w:h="16838"/>
          <w:pgMar w:top="1985" w:right="1701" w:bottom="1701" w:left="1701" w:header="851" w:footer="992" w:gutter="0"/>
          <w:cols w:space="425"/>
          <w:docGrid w:type="lines" w:linePitch="360"/>
        </w:sectPr>
      </w:pPr>
    </w:p>
    <w:p w:rsidR="003C1B1A" w:rsidRDefault="005E38B9" w:rsidP="003C1B1A">
      <w:r>
        <w:rPr>
          <w:rFonts w:asciiTheme="minorEastAsia" w:hAnsiTheme="minorEastAsia" w:cstheme="majorHAnsi"/>
          <w:b/>
          <w:noProof/>
          <w:sz w:val="24"/>
          <w:szCs w:val="24"/>
        </w:rPr>
        <mc:AlternateContent>
          <mc:Choice Requires="wpg">
            <w:drawing>
              <wp:anchor distT="0" distB="0" distL="114300" distR="114300" simplePos="0" relativeHeight="251659264" behindDoc="0" locked="0" layoutInCell="1" allowOverlap="1" wp14:anchorId="588D23BC" wp14:editId="39A0B977">
                <wp:simplePos x="0" y="0"/>
                <wp:positionH relativeFrom="column">
                  <wp:posOffset>488950</wp:posOffset>
                </wp:positionH>
                <wp:positionV relativeFrom="paragraph">
                  <wp:posOffset>36830</wp:posOffset>
                </wp:positionV>
                <wp:extent cx="4651375" cy="6252210"/>
                <wp:effectExtent l="38100" t="0" r="15875" b="15240"/>
                <wp:wrapNone/>
                <wp:docPr id="30" name="グループ化 30"/>
                <wp:cNvGraphicFramePr/>
                <a:graphic xmlns:a="http://schemas.openxmlformats.org/drawingml/2006/main">
                  <a:graphicData uri="http://schemas.microsoft.com/office/word/2010/wordprocessingGroup">
                    <wpg:wgp>
                      <wpg:cNvGrpSpPr/>
                      <wpg:grpSpPr>
                        <a:xfrm>
                          <a:off x="0" y="0"/>
                          <a:ext cx="4651375" cy="6252210"/>
                          <a:chOff x="0" y="0"/>
                          <a:chExt cx="4651844" cy="6252210"/>
                        </a:xfrm>
                      </wpg:grpSpPr>
                      <wps:wsp>
                        <wps:cNvPr id="28" name="直線矢印コネクタ 28"/>
                        <wps:cNvCnPr/>
                        <wps:spPr>
                          <a:xfrm>
                            <a:off x="1219200" y="3248025"/>
                            <a:ext cx="0" cy="2101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27" name="グループ化 27"/>
                        <wpg:cNvGrpSpPr/>
                        <wpg:grpSpPr>
                          <a:xfrm>
                            <a:off x="0" y="0"/>
                            <a:ext cx="4651844" cy="6252210"/>
                            <a:chOff x="0" y="0"/>
                            <a:chExt cx="4651844" cy="6252210"/>
                          </a:xfrm>
                        </wpg:grpSpPr>
                        <wps:wsp>
                          <wps:cNvPr id="52" name="直線矢印コネクタ 52"/>
                          <wps:cNvCnPr/>
                          <wps:spPr>
                            <a:xfrm>
                              <a:off x="1228725" y="3848100"/>
                              <a:ext cx="0" cy="185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23" name="グループ化 23"/>
                          <wpg:cNvGrpSpPr/>
                          <wpg:grpSpPr>
                            <a:xfrm>
                              <a:off x="0" y="0"/>
                              <a:ext cx="4651844" cy="6252210"/>
                              <a:chOff x="0" y="0"/>
                              <a:chExt cx="4651844" cy="6252210"/>
                            </a:xfrm>
                          </wpg:grpSpPr>
                          <wps:wsp>
                            <wps:cNvPr id="26" name="直線矢印コネクタ 26"/>
                            <wps:cNvCnPr/>
                            <wps:spPr>
                              <a:xfrm>
                                <a:off x="1238250" y="2171700"/>
                                <a:ext cx="0" cy="22415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5" name="直線矢印コネクタ 25"/>
                            <wps:cNvCnPr/>
                            <wps:spPr>
                              <a:xfrm>
                                <a:off x="1247775" y="542925"/>
                                <a:ext cx="0" cy="25844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 name="直線矢印コネクタ 4"/>
                            <wps:cNvCnPr/>
                            <wps:spPr>
                              <a:xfrm>
                                <a:off x="1247775" y="1352550"/>
                                <a:ext cx="0" cy="25844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3" name="直線矢印コネクタ 53"/>
                            <wps:cNvCnPr/>
                            <wps:spPr>
                              <a:xfrm>
                                <a:off x="1228725" y="4581525"/>
                                <a:ext cx="0" cy="22415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4" name="直線矢印コネクタ 54"/>
                            <wps:cNvCnPr/>
                            <wps:spPr>
                              <a:xfrm>
                                <a:off x="1209675" y="5667375"/>
                                <a:ext cx="0" cy="227737"/>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6" name="グループ化 6"/>
                            <wpg:cNvGrpSpPr/>
                            <wpg:grpSpPr>
                              <a:xfrm>
                                <a:off x="0" y="0"/>
                                <a:ext cx="4651844" cy="6252210"/>
                                <a:chOff x="0" y="0"/>
                                <a:chExt cx="4651844" cy="6252210"/>
                              </a:xfrm>
                            </wpg:grpSpPr>
                            <wps:wsp>
                              <wps:cNvPr id="15" name="フローチャート : 判断 15"/>
                              <wps:cNvSpPr/>
                              <wps:spPr>
                                <a:xfrm>
                                  <a:off x="9525" y="2390775"/>
                                  <a:ext cx="2496185" cy="858520"/>
                                </a:xfrm>
                                <a:prstGeom prst="flowChartDecision">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F7286" w:rsidRPr="0079735E" w:rsidRDefault="006F7286" w:rsidP="005E38B9">
                                    <w:pPr>
                                      <w:jc w:val="center"/>
                                      <w:rPr>
                                        <w:sz w:val="18"/>
                                        <w:szCs w:val="18"/>
                                      </w:rPr>
                                    </w:pPr>
                                    <w:r w:rsidRPr="0079735E">
                                      <w:rPr>
                                        <w:rFonts w:hint="eastAsia"/>
                                        <w:sz w:val="18"/>
                                        <w:szCs w:val="18"/>
                                      </w:rPr>
                                      <w:t>仕様</w:t>
                                    </w:r>
                                    <w:r>
                                      <w:rPr>
                                        <w:rFonts w:hint="eastAsia"/>
                                        <w:sz w:val="18"/>
                                        <w:szCs w:val="18"/>
                                      </w:rPr>
                                      <w:t>書</w:t>
                                    </w:r>
                                    <w:r w:rsidRPr="0079735E">
                                      <w:rPr>
                                        <w:rFonts w:hint="eastAsia"/>
                                        <w:sz w:val="18"/>
                                        <w:szCs w:val="18"/>
                                      </w:rPr>
                                      <w:t>に漏れは</w:t>
                                    </w:r>
                                    <w:r w:rsidRPr="0079735E">
                                      <w:rPr>
                                        <w:sz w:val="18"/>
                                        <w:szCs w:val="18"/>
                                      </w:rPr>
                                      <w:br/>
                                    </w:r>
                                    <w:r w:rsidRPr="0079735E">
                                      <w:rPr>
                                        <w:rFonts w:hint="eastAsia"/>
                                        <w:sz w:val="18"/>
                                        <w:szCs w:val="18"/>
                                      </w:rPr>
                                      <w:t>ないか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フローチャート: 処理 16"/>
                              <wps:cNvSpPr/>
                              <wps:spPr>
                                <a:xfrm>
                                  <a:off x="323850" y="3476625"/>
                                  <a:ext cx="1844675" cy="36576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F7286" w:rsidRPr="0079735E" w:rsidRDefault="006F7286" w:rsidP="005E38B9">
                                    <w:pPr>
                                      <w:jc w:val="center"/>
                                      <w:rPr>
                                        <w:sz w:val="18"/>
                                        <w:szCs w:val="18"/>
                                      </w:rPr>
                                    </w:pPr>
                                    <w:r>
                                      <w:rPr>
                                        <w:rFonts w:hint="eastAsia"/>
                                        <w:sz w:val="18"/>
                                        <w:szCs w:val="18"/>
                                      </w:rPr>
                                      <w:t>依頼先がモデル開発に着手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処理 17"/>
                              <wps:cNvSpPr/>
                              <wps:spPr>
                                <a:xfrm>
                                  <a:off x="323850" y="4038600"/>
                                  <a:ext cx="1844675" cy="55626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F7286" w:rsidRPr="0079735E" w:rsidRDefault="006F7286" w:rsidP="005E38B9">
                                    <w:pPr>
                                      <w:jc w:val="center"/>
                                      <w:rPr>
                                        <w:sz w:val="18"/>
                                        <w:szCs w:val="18"/>
                                      </w:rPr>
                                    </w:pPr>
                                    <w:r>
                                      <w:rPr>
                                        <w:rFonts w:hint="eastAsia"/>
                                        <w:sz w:val="18"/>
                                        <w:szCs w:val="18"/>
                                      </w:rPr>
                                      <w:t>依頼元と依頼先で納品前チェック会を実施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処理 18"/>
                              <wps:cNvSpPr/>
                              <wps:spPr>
                                <a:xfrm>
                                  <a:off x="2762250" y="3076575"/>
                                  <a:ext cx="1414145" cy="36576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F7286" w:rsidRPr="0079735E" w:rsidRDefault="006F7286" w:rsidP="005E38B9">
                                    <w:pPr>
                                      <w:jc w:val="center"/>
                                      <w:rPr>
                                        <w:sz w:val="18"/>
                                        <w:szCs w:val="18"/>
                                      </w:rPr>
                                    </w:pPr>
                                    <w:r>
                                      <w:rPr>
                                        <w:rFonts w:hint="eastAsia"/>
                                        <w:sz w:val="18"/>
                                        <w:szCs w:val="18"/>
                                      </w:rPr>
                                      <w:t>仕様書の修正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フローチャート : 判断 19"/>
                              <wps:cNvSpPr/>
                              <wps:spPr>
                                <a:xfrm>
                                  <a:off x="0" y="4829175"/>
                                  <a:ext cx="2496185" cy="858520"/>
                                </a:xfrm>
                                <a:prstGeom prst="flowChartDecision">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F7286" w:rsidRPr="0079735E" w:rsidRDefault="006F7286" w:rsidP="005E38B9">
                                    <w:pPr>
                                      <w:jc w:val="center"/>
                                      <w:rPr>
                                        <w:sz w:val="18"/>
                                        <w:szCs w:val="18"/>
                                      </w:rPr>
                                    </w:pPr>
                                    <w:r>
                                      <w:rPr>
                                        <w:rFonts w:hint="eastAsia"/>
                                        <w:sz w:val="18"/>
                                        <w:szCs w:val="18"/>
                                      </w:rPr>
                                      <w:t>納品モデルが仕様に合致しているか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 name="フローチャート: 処理 20"/>
                              <wps:cNvSpPr/>
                              <wps:spPr>
                                <a:xfrm>
                                  <a:off x="323850" y="5886450"/>
                                  <a:ext cx="1844675" cy="36576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F7286" w:rsidRPr="0079735E" w:rsidRDefault="006F7286" w:rsidP="005E38B9">
                                    <w:pPr>
                                      <w:rPr>
                                        <w:sz w:val="18"/>
                                        <w:szCs w:val="18"/>
                                      </w:rPr>
                                    </w:pPr>
                                    <w:r>
                                      <w:rPr>
                                        <w:rFonts w:hint="eastAsia"/>
                                        <w:sz w:val="18"/>
                                        <w:szCs w:val="18"/>
                                      </w:rPr>
                                      <w:t>依頼元へ納品。サポート開始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フローチャート: 処理 22"/>
                              <wps:cNvSpPr/>
                              <wps:spPr>
                                <a:xfrm>
                                  <a:off x="2762250" y="5534025"/>
                                  <a:ext cx="1492250" cy="36576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F7286" w:rsidRPr="0079735E" w:rsidRDefault="006F7286" w:rsidP="005E38B9">
                                    <w:pPr>
                                      <w:jc w:val="center"/>
                                      <w:rPr>
                                        <w:sz w:val="18"/>
                                        <w:szCs w:val="18"/>
                                      </w:rPr>
                                    </w:pPr>
                                    <w:r>
                                      <w:rPr>
                                        <w:rFonts w:hint="eastAsia"/>
                                        <w:sz w:val="18"/>
                                        <w:szCs w:val="18"/>
                                      </w:rPr>
                                      <w:t>依頼先がモデルを修正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4" name="グループ化 34"/>
                              <wpg:cNvGrpSpPr/>
                              <wpg:grpSpPr>
                                <a:xfrm>
                                  <a:off x="2505075" y="2819400"/>
                                  <a:ext cx="962660" cy="258445"/>
                                  <a:chOff x="0" y="0"/>
                                  <a:chExt cx="963007" cy="767751"/>
                                </a:xfrm>
                              </wpg:grpSpPr>
                              <wps:wsp>
                                <wps:cNvPr id="32" name="直線コネクタ 32"/>
                                <wps:cNvCnPr/>
                                <wps:spPr>
                                  <a:xfrm>
                                    <a:off x="0" y="0"/>
                                    <a:ext cx="96300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直線矢印コネクタ 33"/>
                                <wps:cNvCnPr/>
                                <wps:spPr>
                                  <a:xfrm>
                                    <a:off x="957532" y="0"/>
                                    <a:ext cx="0" cy="76775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grpSp>
                              <wpg:cNvPr id="5" name="グループ化 5"/>
                              <wpg:cNvGrpSpPr/>
                              <wpg:grpSpPr>
                                <a:xfrm>
                                  <a:off x="1276350" y="1466850"/>
                                  <a:ext cx="3375494" cy="2172970"/>
                                  <a:chOff x="0" y="0"/>
                                  <a:chExt cx="3375494" cy="2172970"/>
                                </a:xfrm>
                              </wpg:grpSpPr>
                              <wps:wsp>
                                <wps:cNvPr id="41" name="直線矢印コネクタ 41"/>
                                <wps:cNvCnPr/>
                                <wps:spPr>
                                  <a:xfrm flipH="1">
                                    <a:off x="0" y="0"/>
                                    <a:ext cx="337058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37" name="グループ化 37"/>
                                <wpg:cNvGrpSpPr/>
                                <wpg:grpSpPr>
                                  <a:xfrm>
                                    <a:off x="2190750" y="1971675"/>
                                    <a:ext cx="1184744" cy="198120"/>
                                    <a:chOff x="0" y="0"/>
                                    <a:chExt cx="1073173" cy="405442"/>
                                  </a:xfrm>
                                </wpg:grpSpPr>
                                <wps:wsp>
                                  <wps:cNvPr id="35" name="直線コネクタ 35"/>
                                  <wps:cNvCnPr/>
                                  <wps:spPr>
                                    <a:xfrm>
                                      <a:off x="8626" y="405442"/>
                                      <a:ext cx="106454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直線コネクタ 36"/>
                                  <wps:cNvCnPr/>
                                  <wps:spPr>
                                    <a:xfrm flipH="1">
                                      <a:off x="0" y="0"/>
                                      <a:ext cx="345" cy="40544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2" name="直線コネクタ 42"/>
                                <wps:cNvCnPr/>
                                <wps:spPr>
                                  <a:xfrm>
                                    <a:off x="3371850" y="0"/>
                                    <a:ext cx="0" cy="21729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2" name="フローチャート: 処理 12"/>
                              <wps:cNvSpPr/>
                              <wps:spPr>
                                <a:xfrm>
                                  <a:off x="381000" y="0"/>
                                  <a:ext cx="1844675" cy="548640"/>
                                </a:xfrm>
                                <a:prstGeom prst="flowChartProcess">
                                  <a:avLst/>
                                </a:prstGeom>
                                <a:solidFill>
                                  <a:schemeClr val="bg1"/>
                                </a:solid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F7286" w:rsidRPr="0079735E" w:rsidRDefault="006F7286" w:rsidP="005E38B9">
                                    <w:pPr>
                                      <w:jc w:val="center"/>
                                      <w:rPr>
                                        <w:rFonts w:asciiTheme="majorEastAsia" w:eastAsiaTheme="majorEastAsia" w:hAnsiTheme="majorEastAsia"/>
                                        <w:color w:val="000000" w:themeColor="text1"/>
                                        <w:sz w:val="18"/>
                                        <w:szCs w:val="18"/>
                                      </w:rPr>
                                    </w:pPr>
                                    <w:r w:rsidRPr="0079735E">
                                      <w:rPr>
                                        <w:rFonts w:asciiTheme="majorEastAsia" w:eastAsiaTheme="majorEastAsia" w:hAnsiTheme="majorEastAsia" w:hint="eastAsia"/>
                                        <w:color w:val="000000" w:themeColor="text1"/>
                                        <w:sz w:val="18"/>
                                        <w:szCs w:val="18"/>
                                      </w:rPr>
                                      <w:t>依頼元が依頼先へ提出する外部仕様書を作成</w:t>
                                    </w:r>
                                  </w:p>
                                  <w:p w:rsidR="006F7286" w:rsidRPr="0079735E" w:rsidRDefault="006F7286" w:rsidP="005E38B9">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フローチャート: 処理 13"/>
                              <wps:cNvSpPr/>
                              <wps:spPr>
                                <a:xfrm>
                                  <a:off x="381000" y="809625"/>
                                  <a:ext cx="1844675" cy="548640"/>
                                </a:xfrm>
                                <a:prstGeom prst="flowChartProcess">
                                  <a:avLst/>
                                </a:prstGeom>
                                <a:solidFill>
                                  <a:srgbClr val="00B0F0"/>
                                </a:solidFill>
                                <a:ln w="19050">
                                  <a:solidFill>
                                    <a:srgbClr val="0070C0"/>
                                  </a:solidFill>
                                </a:ln>
                              </wps:spPr>
                              <wps:style>
                                <a:lnRef idx="2">
                                  <a:schemeClr val="accent6"/>
                                </a:lnRef>
                                <a:fillRef idx="1">
                                  <a:schemeClr val="lt1"/>
                                </a:fillRef>
                                <a:effectRef idx="0">
                                  <a:schemeClr val="accent6"/>
                                </a:effectRef>
                                <a:fontRef idx="minor">
                                  <a:schemeClr val="dk1"/>
                                </a:fontRef>
                              </wps:style>
                              <wps:txbx>
                                <w:txbxContent>
                                  <w:p w:rsidR="00AE38C8" w:rsidRDefault="006F7286" w:rsidP="005E38B9">
                                    <w:pPr>
                                      <w:jc w:val="center"/>
                                      <w:rPr>
                                        <w:rFonts w:asciiTheme="majorEastAsia" w:eastAsiaTheme="majorEastAsia" w:hAnsiTheme="majorEastAsia"/>
                                        <w:color w:val="000000" w:themeColor="text1"/>
                                        <w:sz w:val="18"/>
                                        <w:szCs w:val="18"/>
                                      </w:rPr>
                                    </w:pPr>
                                    <w:r w:rsidRPr="0079735E">
                                      <w:rPr>
                                        <w:rFonts w:asciiTheme="majorEastAsia" w:eastAsiaTheme="majorEastAsia" w:hAnsiTheme="majorEastAsia" w:hint="eastAsia"/>
                                        <w:color w:val="000000" w:themeColor="text1"/>
                                        <w:sz w:val="18"/>
                                        <w:szCs w:val="18"/>
                                      </w:rPr>
                                      <w:t>依頼先が依頼元へ提出する</w:t>
                                    </w:r>
                                  </w:p>
                                  <w:p w:rsidR="006F7286" w:rsidRPr="0079735E" w:rsidRDefault="006F7286" w:rsidP="005E38B9">
                                    <w:pPr>
                                      <w:jc w:val="center"/>
                                      <w:rPr>
                                        <w:rFonts w:asciiTheme="majorEastAsia" w:eastAsiaTheme="majorEastAsia" w:hAnsiTheme="majorEastAsia"/>
                                        <w:color w:val="000000" w:themeColor="text1"/>
                                        <w:sz w:val="18"/>
                                        <w:szCs w:val="18"/>
                                      </w:rPr>
                                    </w:pPr>
                                    <w:r w:rsidRPr="00AE38C8">
                                      <w:rPr>
                                        <w:rFonts w:asciiTheme="majorEastAsia" w:eastAsiaTheme="majorEastAsia" w:hAnsiTheme="majorEastAsia" w:hint="eastAsia"/>
                                        <w:b/>
                                        <w:color w:val="000000" w:themeColor="text1"/>
                                        <w:sz w:val="18"/>
                                        <w:szCs w:val="18"/>
                                      </w:rPr>
                                      <w:t>内部仕様書</w:t>
                                    </w:r>
                                    <w:r w:rsidRPr="0079735E">
                                      <w:rPr>
                                        <w:rFonts w:asciiTheme="majorEastAsia" w:eastAsiaTheme="majorEastAsia" w:hAnsiTheme="majorEastAsia" w:hint="eastAsia"/>
                                        <w:color w:val="000000" w:themeColor="text1"/>
                                        <w:sz w:val="18"/>
                                        <w:szCs w:val="18"/>
                                      </w:rPr>
                                      <w:t>を作成</w:t>
                                    </w:r>
                                  </w:p>
                                  <w:p w:rsidR="006F7286" w:rsidRPr="0079735E" w:rsidRDefault="006F7286" w:rsidP="005E38B9">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フローチャート: 処理 14"/>
                              <wps:cNvSpPr/>
                              <wps:spPr>
                                <a:xfrm>
                                  <a:off x="361950" y="1609725"/>
                                  <a:ext cx="1844675" cy="564515"/>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F7286" w:rsidRPr="0079735E" w:rsidRDefault="006F7286" w:rsidP="005E38B9">
                                    <w:pPr>
                                      <w:jc w:val="center"/>
                                      <w:rPr>
                                        <w:sz w:val="18"/>
                                        <w:szCs w:val="18"/>
                                      </w:rPr>
                                    </w:pPr>
                                    <w:r w:rsidRPr="0079735E">
                                      <w:rPr>
                                        <w:rFonts w:asciiTheme="majorEastAsia" w:eastAsiaTheme="majorEastAsia" w:hAnsiTheme="majorEastAsia" w:hint="eastAsia"/>
                                        <w:color w:val="000000" w:themeColor="text1"/>
                                        <w:sz w:val="18"/>
                                        <w:szCs w:val="18"/>
                                      </w:rPr>
                                      <w:t>依頼先と依頼元で仕様に関する摺合せを実施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四角形吹き出し 55"/>
                              <wps:cNvSpPr/>
                              <wps:spPr>
                                <a:xfrm>
                                  <a:off x="2571750" y="923925"/>
                                  <a:ext cx="1811020" cy="327660"/>
                                </a:xfrm>
                                <a:prstGeom prst="wedgeRectCallout">
                                  <a:avLst>
                                    <a:gd name="adj1" fmla="val -50862"/>
                                    <a:gd name="adj2" fmla="val 21398"/>
                                  </a:avLst>
                                </a:prstGeom>
                                <a:noFill/>
                                <a:ln w="19050">
                                  <a:noFill/>
                                </a:ln>
                              </wps:spPr>
                              <wps:style>
                                <a:lnRef idx="2">
                                  <a:schemeClr val="accent6"/>
                                </a:lnRef>
                                <a:fillRef idx="1">
                                  <a:schemeClr val="lt1"/>
                                </a:fillRef>
                                <a:effectRef idx="0">
                                  <a:schemeClr val="accent6"/>
                                </a:effectRef>
                                <a:fontRef idx="minor">
                                  <a:schemeClr val="dk1"/>
                                </a:fontRef>
                              </wps:style>
                              <wps:txbx>
                                <w:txbxContent>
                                  <w:p w:rsidR="006F7286" w:rsidRPr="00924CD6" w:rsidRDefault="006F7286" w:rsidP="005E38B9">
                                    <w:pPr>
                                      <w:rPr>
                                        <w:b/>
                                        <w:i/>
                                        <w:sz w:val="18"/>
                                      </w:rPr>
                                    </w:pPr>
                                    <w:r>
                                      <w:rPr>
                                        <w:rFonts w:hint="eastAsia"/>
                                        <w:b/>
                                        <w:i/>
                                        <w:sz w:val="18"/>
                                      </w:rPr>
                                      <w:t>←</w:t>
                                    </w:r>
                                    <w:r w:rsidRPr="00924CD6">
                                      <w:rPr>
                                        <w:rFonts w:hint="eastAsia"/>
                                        <w:b/>
                                        <w:i/>
                                        <w:sz w:val="18"/>
                                      </w:rPr>
                                      <w:t>本仕様書が該当する</w:t>
                                    </w:r>
                                    <w:r>
                                      <w:rPr>
                                        <w:rFonts w:hint="eastAsia"/>
                                        <w:b/>
                                        <w:i/>
                                        <w:sz w:val="18"/>
                                      </w:rPr>
                                      <w:t>プロセス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3" name="グループ化 43"/>
                              <wpg:cNvGrpSpPr/>
                              <wpg:grpSpPr>
                                <a:xfrm>
                                  <a:off x="2486025" y="5248275"/>
                                  <a:ext cx="1010740" cy="284480"/>
                                  <a:chOff x="0" y="0"/>
                                  <a:chExt cx="963007" cy="767751"/>
                                </a:xfrm>
                              </wpg:grpSpPr>
                              <wps:wsp>
                                <wps:cNvPr id="44" name="直線コネクタ 44"/>
                                <wps:cNvCnPr/>
                                <wps:spPr>
                                  <a:xfrm>
                                    <a:off x="0" y="0"/>
                                    <a:ext cx="96300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直線矢印コネクタ 45"/>
                                <wps:cNvCnPr/>
                                <wps:spPr>
                                  <a:xfrm>
                                    <a:off x="957532" y="0"/>
                                    <a:ext cx="0" cy="76775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grpSp>
                              <wpg:cNvPr id="46" name="グループ化 46"/>
                              <wpg:cNvGrpSpPr/>
                              <wpg:grpSpPr>
                                <a:xfrm>
                                  <a:off x="3486150" y="5905500"/>
                                  <a:ext cx="922655" cy="232410"/>
                                  <a:chOff x="0" y="0"/>
                                  <a:chExt cx="1073173" cy="405442"/>
                                </a:xfrm>
                              </wpg:grpSpPr>
                              <wps:wsp>
                                <wps:cNvPr id="47" name="直線コネクタ 47"/>
                                <wps:cNvCnPr/>
                                <wps:spPr>
                                  <a:xfrm>
                                    <a:off x="8626" y="405442"/>
                                    <a:ext cx="106454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直線コネクタ 48"/>
                                <wps:cNvCnPr/>
                                <wps:spPr>
                                  <a:xfrm flipH="1">
                                    <a:off x="0" y="0"/>
                                    <a:ext cx="345" cy="40544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51" name="グループ化 51"/>
                              <wpg:cNvGrpSpPr/>
                              <wpg:grpSpPr>
                                <a:xfrm>
                                  <a:off x="1238250" y="3905250"/>
                                  <a:ext cx="3180080" cy="2233738"/>
                                  <a:chOff x="-40950" y="-1254832"/>
                                  <a:chExt cx="3180965" cy="3263972"/>
                                </a:xfrm>
                              </wpg:grpSpPr>
                              <wps:wsp>
                                <wps:cNvPr id="49" name="直線コネクタ 49"/>
                                <wps:cNvCnPr/>
                                <wps:spPr>
                                  <a:xfrm>
                                    <a:off x="3140015" y="-1254831"/>
                                    <a:ext cx="0" cy="326397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直線矢印コネクタ 50"/>
                                <wps:cNvCnPr/>
                                <wps:spPr>
                                  <a:xfrm flipH="1">
                                    <a:off x="-40950" y="-1254832"/>
                                    <a:ext cx="3180965" cy="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11" name="テキスト ボックス 11"/>
                              <wps:cNvSpPr txBox="1"/>
                              <wps:spPr>
                                <a:xfrm>
                                  <a:off x="822960" y="3190875"/>
                                  <a:ext cx="41402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7286" w:rsidRPr="00ED2EE4" w:rsidRDefault="006F7286" w:rsidP="005E38B9">
                                    <w:pPr>
                                      <w:rPr>
                                        <w:sz w:val="16"/>
                                      </w:rPr>
                                    </w:pPr>
                                    <w:r w:rsidRPr="00ED2EE4">
                                      <w:rPr>
                                        <w:rFonts w:hint="eastAsia"/>
                                        <w:sz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テキスト ボックス 21"/>
                              <wps:cNvSpPr txBox="1"/>
                              <wps:spPr>
                                <a:xfrm>
                                  <a:off x="2809875" y="2571750"/>
                                  <a:ext cx="41402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7286" w:rsidRPr="00ED2EE4" w:rsidRDefault="006F7286" w:rsidP="005E38B9">
                                    <w:pPr>
                                      <w:rPr>
                                        <w:sz w:val="16"/>
                                      </w:rPr>
                                    </w:pPr>
                                    <w:r w:rsidRPr="00ED2EE4">
                                      <w:rPr>
                                        <w:rFonts w:hint="eastAsia"/>
                                        <w:sz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テキスト ボックス 24"/>
                              <wps:cNvSpPr txBox="1"/>
                              <wps:spPr>
                                <a:xfrm>
                                  <a:off x="1276350" y="5600700"/>
                                  <a:ext cx="41402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7286" w:rsidRPr="00ED2EE4" w:rsidRDefault="006F7286" w:rsidP="005E38B9">
                                    <w:pPr>
                                      <w:rPr>
                                        <w:sz w:val="16"/>
                                      </w:rPr>
                                    </w:pPr>
                                    <w:r w:rsidRPr="00ED2EE4">
                                      <w:rPr>
                                        <w:rFonts w:hint="eastAsia"/>
                                        <w:sz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テキスト ボックス 29"/>
                              <wps:cNvSpPr txBox="1"/>
                              <wps:spPr>
                                <a:xfrm>
                                  <a:off x="2400300" y="4895850"/>
                                  <a:ext cx="41402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7286" w:rsidRPr="00ED2EE4" w:rsidRDefault="006F7286" w:rsidP="005E38B9">
                                    <w:pPr>
                                      <w:rPr>
                                        <w:sz w:val="16"/>
                                      </w:rPr>
                                    </w:pPr>
                                    <w:r w:rsidRPr="00ED2EE4">
                                      <w:rPr>
                                        <w:rFonts w:hint="eastAsia"/>
                                        <w:sz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anchor>
            </w:drawing>
          </mc:Choice>
          <mc:Fallback>
            <w:pict>
              <v:group w14:anchorId="588D23BC" id="グループ化 30" o:spid="_x0000_s1027" style="position:absolute;left:0;text-align:left;margin-left:38.5pt;margin-top:2.9pt;width:366.25pt;height:492.3pt;z-index:251659264" coordsize="46518,62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">
                <v:shapetype id="_x0000_t32" coordsize="21600,21600" o:spt="32" o:oned="t" path="m,l21600,21600e" filled="f">
                  <v:path arrowok="t" fillok="f" o:connecttype="none"/>
                  <o:lock v:ext="edit" shapetype="t"/>
                </v:shapetype>
                <v:shape id="直線矢印コネクタ 28" o:spid="_x0000_s1028" type="#_x0000_t32" style="position:absolute;left:12192;top:32480;width:0;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" strokecolor="black [3213]" strokeweight=".5pt">
                  <v:stroke endarrow="open" joinstyle="miter"/>
                </v:shape>
                <v:group id="グループ化 27" o:spid="_x0000_s1029" style="position:absolute;width:46518;height:62522" coordsize="46518,62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直線矢印コネクタ 52" o:spid="_x0000_s1030" type="#_x0000_t32" style="position:absolute;left:12287;top:38481;width:0;height:18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" strokecolor="black [3213]" strokeweight=".5pt">
                    <v:stroke endarrow="open" joinstyle="miter"/>
                  </v:shape>
                  <v:group id="グループ化 23" o:spid="_x0000_s1031" style="position:absolute;width:46518;height:62522" coordsize="46518,62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直線矢印コネクタ 26" o:spid="_x0000_s1032" type="#_x0000_t32" style="position:absolute;left:12382;top:21717;width:0;height:22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" strokecolor="black [3213]" strokeweight=".5pt">
                      <v:stroke endarrow="open" joinstyle="miter"/>
                    </v:shape>
                    <v:shape id="直線矢印コネクタ 25" o:spid="_x0000_s1033" type="#_x0000_t32" style="position:absolute;left:12477;top:5429;width:0;height:25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" strokecolor="black [3213]" strokeweight=".5pt">
                      <v:stroke endarrow="open" joinstyle="miter"/>
                    </v:shape>
                    <v:shape id="直線矢印コネクタ 4" o:spid="_x0000_s1034" type="#_x0000_t32" style="position:absolute;left:12477;top:13525;width:0;height:25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" strokecolor="black [3213]" strokeweight=".5pt">
                      <v:stroke endarrow="open" joinstyle="miter"/>
                    </v:shape>
                    <v:shape id="直線矢印コネクタ 53" o:spid="_x0000_s1035" type="#_x0000_t32" style="position:absolute;left:12287;top:45815;width:0;height:22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" strokecolor="black [3213]" strokeweight=".5pt">
                      <v:stroke endarrow="open" joinstyle="miter"/>
                    </v:shape>
                    <v:shape id="直線矢印コネクタ 54" o:spid="_x0000_s1036" type="#_x0000_t32" style="position:absolute;left:12096;top:56673;width:0;height:2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" strokecolor="black [3213]" strokeweight=".5pt">
                      <v:stroke endarrow="open" joinstyle="miter"/>
                    </v:shape>
                    <v:group id="グループ化 6" o:spid="_x0000_s1037" style="position:absolute;width:46518;height:62522" coordsize="46518,62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110" coordsize="21600,21600" o:spt="110" path="m10800,l,10800,10800,21600,21600,10800xe">
                        <v:stroke joinstyle="miter"/>
                        <v:path gradientshapeok="t" o:connecttype="rect" textboxrect="5400,5400,16200,16200"/>
                      </v:shapetype>
                      <v:shape id="フローチャート : 判断 15" o:spid="_x0000_s1038" type="#_x0000_t110" style="position:absolute;left:95;top:23907;width:24962;height:8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" fillcolor="white [3201]" strokecolor="black [3213]" strokeweight="1.5pt">
                        <v:textbox inset="0,0,0,0">
                          <w:txbxContent>
                            <w:p w:rsidR="006F7286" w:rsidRPr="0079735E" w:rsidRDefault="006F7286" w:rsidP="005E38B9">
                              <w:pPr>
                                <w:jc w:val="center"/>
                                <w:rPr>
                                  <w:sz w:val="18"/>
                                  <w:szCs w:val="18"/>
                                </w:rPr>
                              </w:pPr>
                              <w:r w:rsidRPr="0079735E">
                                <w:rPr>
                                  <w:rFonts w:hint="eastAsia"/>
                                  <w:sz w:val="18"/>
                                  <w:szCs w:val="18"/>
                                </w:rPr>
                                <w:t>仕様</w:t>
                              </w:r>
                              <w:r>
                                <w:rPr>
                                  <w:rFonts w:hint="eastAsia"/>
                                  <w:sz w:val="18"/>
                                  <w:szCs w:val="18"/>
                                </w:rPr>
                                <w:t>書</w:t>
                              </w:r>
                              <w:r w:rsidRPr="0079735E">
                                <w:rPr>
                                  <w:rFonts w:hint="eastAsia"/>
                                  <w:sz w:val="18"/>
                                  <w:szCs w:val="18"/>
                                </w:rPr>
                                <w:t>に漏れは</w:t>
                              </w:r>
                              <w:r w:rsidRPr="0079735E">
                                <w:rPr>
                                  <w:sz w:val="18"/>
                                  <w:szCs w:val="18"/>
                                </w:rPr>
                                <w:br/>
                              </w:r>
                              <w:r w:rsidRPr="0079735E">
                                <w:rPr>
                                  <w:rFonts w:hint="eastAsia"/>
                                  <w:sz w:val="18"/>
                                  <w:szCs w:val="18"/>
                                </w:rPr>
                                <w:t>ないか</w:t>
                              </w:r>
                            </w:p>
                          </w:txbxContent>
                        </v:textbox>
                      </v:shape>
                      <v:shapetype id="_x0000_t109" coordsize="21600,21600" o:spt="109" path="m,l,21600r21600,l21600,xe">
                        <v:stroke joinstyle="miter"/>
                        <v:path gradientshapeok="t" o:connecttype="rect"/>
                      </v:shapetype>
                      <v:shape id="フローチャート: 処理 16" o:spid="_x0000_s1039" type="#_x0000_t109" style="position:absolute;left:3238;top:34766;width:18447;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" fillcolor="white [3201]" strokecolor="black [3213]" strokeweight="1.5pt">
                        <v:textbox>
                          <w:txbxContent>
                            <w:p w:rsidR="006F7286" w:rsidRPr="0079735E" w:rsidRDefault="006F7286" w:rsidP="005E38B9">
                              <w:pPr>
                                <w:jc w:val="center"/>
                                <w:rPr>
                                  <w:sz w:val="18"/>
                                  <w:szCs w:val="18"/>
                                </w:rPr>
                              </w:pPr>
                              <w:r>
                                <w:rPr>
                                  <w:rFonts w:hint="eastAsia"/>
                                  <w:sz w:val="18"/>
                                  <w:szCs w:val="18"/>
                                </w:rPr>
                                <w:t>依頼先がモデル開発に着手</w:t>
                              </w:r>
                            </w:p>
                          </w:txbxContent>
                        </v:textbox>
                      </v:shape>
                      <v:shape id="フローチャート: 処理 17" o:spid="_x0000_s1040" type="#_x0000_t109" style="position:absolute;left:3238;top:40386;width:18447;height:5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" fillcolor="white [3201]" strokecolor="black [3213]" strokeweight="1.5pt">
                        <v:textbox>
                          <w:txbxContent>
                            <w:p w:rsidR="006F7286" w:rsidRPr="0079735E" w:rsidRDefault="006F7286" w:rsidP="005E38B9">
                              <w:pPr>
                                <w:jc w:val="center"/>
                                <w:rPr>
                                  <w:sz w:val="18"/>
                                  <w:szCs w:val="18"/>
                                </w:rPr>
                              </w:pPr>
                              <w:r>
                                <w:rPr>
                                  <w:rFonts w:hint="eastAsia"/>
                                  <w:sz w:val="18"/>
                                  <w:szCs w:val="18"/>
                                </w:rPr>
                                <w:t>依頼元と依頼先で納品前チェック会を実施</w:t>
                              </w:r>
                            </w:p>
                          </w:txbxContent>
                        </v:textbox>
                      </v:shape>
                      <v:shape id="フローチャート: 処理 18" o:spid="_x0000_s1041" type="#_x0000_t109" style="position:absolute;left:27622;top:30765;width:14141;height:3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" fillcolor="white [3201]" strokecolor="black [3213]" strokeweight="1.5pt">
                        <v:textbox>
                          <w:txbxContent>
                            <w:p w:rsidR="006F7286" w:rsidRPr="0079735E" w:rsidRDefault="006F7286" w:rsidP="005E38B9">
                              <w:pPr>
                                <w:jc w:val="center"/>
                                <w:rPr>
                                  <w:sz w:val="18"/>
                                  <w:szCs w:val="18"/>
                                </w:rPr>
                              </w:pPr>
                              <w:r>
                                <w:rPr>
                                  <w:rFonts w:hint="eastAsia"/>
                                  <w:sz w:val="18"/>
                                  <w:szCs w:val="18"/>
                                </w:rPr>
                                <w:t>仕様書の修正</w:t>
                              </w:r>
                            </w:p>
                          </w:txbxContent>
                        </v:textbox>
                      </v:shape>
                      <v:shape id="フローチャート : 判断 19" o:spid="_x0000_s1042" type="#_x0000_t110" style="position:absolute;top:48291;width:24961;height:8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" fillcolor="white [3201]" strokecolor="black [3213]" strokeweight="1.5pt">
                        <v:textbox inset="0,0,0,0">
                          <w:txbxContent>
                            <w:p w:rsidR="006F7286" w:rsidRPr="0079735E" w:rsidRDefault="006F7286" w:rsidP="005E38B9">
                              <w:pPr>
                                <w:jc w:val="center"/>
                                <w:rPr>
                                  <w:sz w:val="18"/>
                                  <w:szCs w:val="18"/>
                                </w:rPr>
                              </w:pPr>
                              <w:r>
                                <w:rPr>
                                  <w:rFonts w:hint="eastAsia"/>
                                  <w:sz w:val="18"/>
                                  <w:szCs w:val="18"/>
                                </w:rPr>
                                <w:t>納品モデルが仕様に合致しているか</w:t>
                              </w:r>
                            </w:p>
                          </w:txbxContent>
                        </v:textbox>
                      </v:shape>
                      <v:shape id="フローチャート: 処理 20" o:spid="_x0000_s1043" type="#_x0000_t109" style="position:absolute;left:3238;top:58864;width:18447;height:3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" fillcolor="white [3201]" strokecolor="black [3213]" strokeweight="1.5pt">
                        <v:textbox>
                          <w:txbxContent>
                            <w:p w:rsidR="006F7286" w:rsidRPr="0079735E" w:rsidRDefault="006F7286" w:rsidP="005E38B9">
                              <w:pPr>
                                <w:rPr>
                                  <w:sz w:val="18"/>
                                  <w:szCs w:val="18"/>
                                </w:rPr>
                              </w:pPr>
                              <w:r>
                                <w:rPr>
                                  <w:rFonts w:hint="eastAsia"/>
                                  <w:sz w:val="18"/>
                                  <w:szCs w:val="18"/>
                                </w:rPr>
                                <w:t>依頼元へ納品。サポート開始</w:t>
                              </w:r>
                            </w:p>
                          </w:txbxContent>
                        </v:textbox>
                      </v:shape>
                      <v:shape id="フローチャート: 処理 22" o:spid="_x0000_s1044" type="#_x0000_t109" style="position:absolute;left:27622;top:55340;width:14923;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" fillcolor="white [3201]" strokecolor="black [3213]" strokeweight="1.5pt">
                        <v:textbox>
                          <w:txbxContent>
                            <w:p w:rsidR="006F7286" w:rsidRPr="0079735E" w:rsidRDefault="006F7286" w:rsidP="005E38B9">
                              <w:pPr>
                                <w:jc w:val="center"/>
                                <w:rPr>
                                  <w:sz w:val="18"/>
                                  <w:szCs w:val="18"/>
                                </w:rPr>
                              </w:pPr>
                              <w:r>
                                <w:rPr>
                                  <w:rFonts w:hint="eastAsia"/>
                                  <w:sz w:val="18"/>
                                  <w:szCs w:val="18"/>
                                </w:rPr>
                                <w:t>依頼先がモデルを修正</w:t>
                              </w:r>
                            </w:p>
                          </w:txbxContent>
                        </v:textbox>
                      </v:shape>
                      <v:group id="グループ化 34" o:spid="_x0000_s1045" style="position:absolute;left:25050;top:28194;width:9627;height:2584" coordsize="9630,7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直線コネクタ 32" o:spid="_x0000_s1046" style="position:absolute;visibility:visible;mso-wrap-style:square" from="0,0" to="9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" strokecolor="black [3213]" strokeweight=".5pt">
                          <v:stroke joinstyle="miter"/>
                        </v:line>
                        <v:shape id="直線矢印コネクタ 33" o:spid="_x0000_s1047" type="#_x0000_t32" style="position:absolute;left:9575;width:0;height:76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" strokecolor="black [3213]" strokeweight=".5pt">
                          <v:stroke endarrow="open" joinstyle="miter"/>
                        </v:shape>
                      </v:group>
                      <v:group id="グループ化 5" o:spid="_x0000_s1048" style="position:absolute;left:12763;top:14668;width:33755;height:21730" coordsize="33754,21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直線矢印コネクタ 41" o:spid="_x0000_s1049" type="#_x0000_t32" style="position:absolute;width:3370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" strokecolor="black [3213]" strokeweight=".5pt">
                          <v:stroke endarrow="open" joinstyle="miter"/>
                        </v:shape>
                        <v:group id="グループ化 37" o:spid="_x0000_s1050" style="position:absolute;left:21907;top:19716;width:11847;height:1981" coordsize="10731,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直線コネクタ 35" o:spid="_x0000_s1051" style="position:absolute;visibility:visible;mso-wrap-style:square" from="86,4054" to="10731,4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" strokecolor="black [3213]" strokeweight=".5pt">
                            <v:stroke joinstyle="miter"/>
                          </v:line>
                          <v:line id="直線コネクタ 36" o:spid="_x0000_s1052" style="position:absolute;flip:x;visibility:visible;mso-wrap-style:square" from="0,0" to="3,4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" strokecolor="black [3213]" strokeweight=".5pt">
                            <v:stroke joinstyle="miter"/>
                          </v:line>
                        </v:group>
                        <v:line id="直線コネクタ 42" o:spid="_x0000_s1053" style="position:absolute;visibility:visible;mso-wrap-style:square" from="33718,0" to="33718,21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" strokecolor="black [3213]" strokeweight=".5pt">
                          <v:stroke joinstyle="miter"/>
                        </v:line>
                      </v:group>
                      <v:shape id="フローチャート: 処理 12" o:spid="_x0000_s1054" type="#_x0000_t109" style="position:absolute;left:3810;width:18446;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" fillcolor="white [3212]" strokecolor="black [3213]" strokeweight="1.5pt">
                        <v:textbox>
                          <w:txbxContent>
                            <w:p w:rsidR="006F7286" w:rsidRPr="0079735E" w:rsidRDefault="006F7286" w:rsidP="005E38B9">
                              <w:pPr>
                                <w:jc w:val="center"/>
                                <w:rPr>
                                  <w:rFonts w:asciiTheme="majorEastAsia" w:eastAsiaTheme="majorEastAsia" w:hAnsiTheme="majorEastAsia"/>
                                  <w:color w:val="000000" w:themeColor="text1"/>
                                  <w:sz w:val="18"/>
                                  <w:szCs w:val="18"/>
                                </w:rPr>
                              </w:pPr>
                              <w:r w:rsidRPr="0079735E">
                                <w:rPr>
                                  <w:rFonts w:asciiTheme="majorEastAsia" w:eastAsiaTheme="majorEastAsia" w:hAnsiTheme="majorEastAsia" w:hint="eastAsia"/>
                                  <w:color w:val="000000" w:themeColor="text1"/>
                                  <w:sz w:val="18"/>
                                  <w:szCs w:val="18"/>
                                </w:rPr>
                                <w:t>依頼元が依頼先へ提出する外部仕様書を作成</w:t>
                              </w:r>
                            </w:p>
                            <w:p w:rsidR="006F7286" w:rsidRPr="0079735E" w:rsidRDefault="006F7286" w:rsidP="005E38B9">
                              <w:pPr>
                                <w:jc w:val="center"/>
                                <w:rPr>
                                  <w:sz w:val="18"/>
                                  <w:szCs w:val="18"/>
                                </w:rPr>
                              </w:pPr>
                            </w:p>
                          </w:txbxContent>
                        </v:textbox>
                      </v:shape>
                      <v:shape id="フローチャート: 処理 13" o:spid="_x0000_s1055" type="#_x0000_t109" style="position:absolute;left:3810;top:8096;width:18446;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" fillcolor="#00b0f0" strokecolor="#0070c0" strokeweight="1.5pt">
                        <v:textbox>
                          <w:txbxContent>
                            <w:p w:rsidR="00AE38C8" w:rsidRDefault="006F7286" w:rsidP="005E38B9">
                              <w:pPr>
                                <w:jc w:val="center"/>
                                <w:rPr>
                                  <w:rFonts w:asciiTheme="majorEastAsia" w:eastAsiaTheme="majorEastAsia" w:hAnsiTheme="majorEastAsia"/>
                                  <w:color w:val="000000" w:themeColor="text1"/>
                                  <w:sz w:val="18"/>
                                  <w:szCs w:val="18"/>
                                </w:rPr>
                              </w:pPr>
                              <w:r w:rsidRPr="0079735E">
                                <w:rPr>
                                  <w:rFonts w:asciiTheme="majorEastAsia" w:eastAsiaTheme="majorEastAsia" w:hAnsiTheme="majorEastAsia" w:hint="eastAsia"/>
                                  <w:color w:val="000000" w:themeColor="text1"/>
                                  <w:sz w:val="18"/>
                                  <w:szCs w:val="18"/>
                                </w:rPr>
                                <w:t>依頼先が依頼元へ提出する</w:t>
                              </w:r>
                            </w:p>
                            <w:p w:rsidR="006F7286" w:rsidRPr="0079735E" w:rsidRDefault="006F7286" w:rsidP="005E38B9">
                              <w:pPr>
                                <w:jc w:val="center"/>
                                <w:rPr>
                                  <w:rFonts w:asciiTheme="majorEastAsia" w:eastAsiaTheme="majorEastAsia" w:hAnsiTheme="majorEastAsia"/>
                                  <w:color w:val="000000" w:themeColor="text1"/>
                                  <w:sz w:val="18"/>
                                  <w:szCs w:val="18"/>
                                </w:rPr>
                              </w:pPr>
                              <w:r w:rsidRPr="00AE38C8">
                                <w:rPr>
                                  <w:rFonts w:asciiTheme="majorEastAsia" w:eastAsiaTheme="majorEastAsia" w:hAnsiTheme="majorEastAsia" w:hint="eastAsia"/>
                                  <w:b/>
                                  <w:color w:val="000000" w:themeColor="text1"/>
                                  <w:sz w:val="18"/>
                                  <w:szCs w:val="18"/>
                                </w:rPr>
                                <w:t>内部仕様書</w:t>
                              </w:r>
                              <w:r w:rsidRPr="0079735E">
                                <w:rPr>
                                  <w:rFonts w:asciiTheme="majorEastAsia" w:eastAsiaTheme="majorEastAsia" w:hAnsiTheme="majorEastAsia" w:hint="eastAsia"/>
                                  <w:color w:val="000000" w:themeColor="text1"/>
                                  <w:sz w:val="18"/>
                                  <w:szCs w:val="18"/>
                                </w:rPr>
                                <w:t>を作成</w:t>
                              </w:r>
                            </w:p>
                            <w:p w:rsidR="006F7286" w:rsidRPr="0079735E" w:rsidRDefault="006F7286" w:rsidP="005E38B9">
                              <w:pPr>
                                <w:jc w:val="center"/>
                                <w:rPr>
                                  <w:sz w:val="18"/>
                                  <w:szCs w:val="18"/>
                                </w:rPr>
                              </w:pPr>
                            </w:p>
                          </w:txbxContent>
                        </v:textbox>
                      </v:shape>
                      <v:shape id="フローチャート: 処理 14" o:spid="_x0000_s1056" type="#_x0000_t109" style="position:absolute;left:3619;top:16097;width:18447;height:56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" fillcolor="white [3201]" strokecolor="black [3213]" strokeweight="1.5pt">
                        <v:textbox>
                          <w:txbxContent>
                            <w:p w:rsidR="006F7286" w:rsidRPr="0079735E" w:rsidRDefault="006F7286" w:rsidP="005E38B9">
                              <w:pPr>
                                <w:jc w:val="center"/>
                                <w:rPr>
                                  <w:sz w:val="18"/>
                                  <w:szCs w:val="18"/>
                                </w:rPr>
                              </w:pPr>
                              <w:r w:rsidRPr="0079735E">
                                <w:rPr>
                                  <w:rFonts w:asciiTheme="majorEastAsia" w:eastAsiaTheme="majorEastAsia" w:hAnsiTheme="majorEastAsia" w:hint="eastAsia"/>
                                  <w:color w:val="000000" w:themeColor="text1"/>
                                  <w:sz w:val="18"/>
                                  <w:szCs w:val="18"/>
                                </w:rPr>
                                <w:t>依頼先と依頼元で仕様に関する摺合せを実施</w:t>
                              </w:r>
                            </w:p>
                          </w:txbxContent>
                        </v:textbox>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5" o:spid="_x0000_s1057" type="#_x0000_t61" style="position:absolute;left:25717;top:9239;width:18110;height:32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" adj="-186,15422" filled="f" stroked="f" strokeweight="1.5pt">
                        <v:textbox>
                          <w:txbxContent>
                            <w:p w:rsidR="006F7286" w:rsidRPr="00924CD6" w:rsidRDefault="006F7286" w:rsidP="005E38B9">
                              <w:pPr>
                                <w:rPr>
                                  <w:b/>
                                  <w:i/>
                                  <w:sz w:val="18"/>
                                </w:rPr>
                              </w:pPr>
                              <w:r>
                                <w:rPr>
                                  <w:rFonts w:hint="eastAsia"/>
                                  <w:b/>
                                  <w:i/>
                                  <w:sz w:val="18"/>
                                </w:rPr>
                                <w:t>←</w:t>
                              </w:r>
                              <w:r w:rsidRPr="00924CD6">
                                <w:rPr>
                                  <w:rFonts w:hint="eastAsia"/>
                                  <w:b/>
                                  <w:i/>
                                  <w:sz w:val="18"/>
                                </w:rPr>
                                <w:t>本仕様書が該当する</w:t>
                              </w:r>
                              <w:r>
                                <w:rPr>
                                  <w:rFonts w:hint="eastAsia"/>
                                  <w:b/>
                                  <w:i/>
                                  <w:sz w:val="18"/>
                                </w:rPr>
                                <w:t>プロセス</w:t>
                              </w:r>
                            </w:p>
                          </w:txbxContent>
                        </v:textbox>
                      </v:shape>
                      <v:group id="グループ化 43" o:spid="_x0000_s1058" style="position:absolute;left:24860;top:52482;width:10107;height:2845" coordsize="9630,7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line id="直線コネクタ 44" o:spid="_x0000_s1059" style="position:absolute;visibility:visible;mso-wrap-style:square" from="0,0" to="9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" strokecolor="black [3213]" strokeweight=".5pt">
                          <v:stroke joinstyle="miter"/>
                        </v:line>
                        <v:shape id="直線矢印コネクタ 45" o:spid="_x0000_s1060" type="#_x0000_t32" style="position:absolute;left:9575;width:0;height:76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" strokecolor="black [3213]" strokeweight=".5pt">
                          <v:stroke endarrow="open" joinstyle="miter"/>
                        </v:shape>
                      </v:group>
                      <v:group id="グループ化 46" o:spid="_x0000_s1061" style="position:absolute;left:34861;top:59055;width:9227;height:2324" coordsize="10731,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line id="直線コネクタ 47" o:spid="_x0000_s1062" style="position:absolute;visibility:visible;mso-wrap-style:square" from="86,4054" to="10731,4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" strokecolor="black [3213]" strokeweight=".5pt">
                          <v:stroke joinstyle="miter"/>
                        </v:line>
                        <v:line id="直線コネクタ 48" o:spid="_x0000_s1063" style="position:absolute;flip:x;visibility:visible;mso-wrap-style:square" from="0,0" to="3,4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" strokecolor="black [3213]" strokeweight=".5pt">
                          <v:stroke joinstyle="miter"/>
                        </v:line>
                      </v:group>
                      <v:group id="グループ化 51" o:spid="_x0000_s1064" style="position:absolute;left:12382;top:39052;width:31801;height:22337" coordorigin="-409,-12548" coordsize="31809,32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直線コネクタ 49" o:spid="_x0000_s1065" style="position:absolute;visibility:visible;mso-wrap-style:square" from="31400,-12548" to="31400,20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" strokecolor="black [3213]" strokeweight=".5pt">
                          <v:stroke joinstyle="miter"/>
                        </v:line>
                        <v:shape id="直線矢印コネクタ 50" o:spid="_x0000_s1066" type="#_x0000_t32" style="position:absolute;left:-409;top:-12548;width:3180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" strokecolor="black [3213]" strokeweight=".5pt">
                          <v:stroke endarrow="open" joinstyle="miter"/>
                        </v:shape>
                      </v:group>
                      <v:shapetype id="_x0000_t202" coordsize="21600,21600" o:spt="202" path="m,l,21600r21600,l21600,xe">
                        <v:stroke joinstyle="miter"/>
                        <v:path gradientshapeok="t" o:connecttype="rect"/>
                      </v:shapetype>
                      <v:shape id="テキスト ボックス 11" o:spid="_x0000_s1067" type="#_x0000_t202" style="position:absolute;left:8229;top:31908;width:4140;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rsidR="006F7286" w:rsidRPr="00ED2EE4" w:rsidRDefault="006F7286" w:rsidP="005E38B9">
                              <w:pPr>
                                <w:rPr>
                                  <w:sz w:val="16"/>
                                </w:rPr>
                              </w:pPr>
                              <w:r w:rsidRPr="00ED2EE4">
                                <w:rPr>
                                  <w:rFonts w:hint="eastAsia"/>
                                  <w:sz w:val="16"/>
                                </w:rPr>
                                <w:t>Yes</w:t>
                              </w:r>
                            </w:p>
                          </w:txbxContent>
                        </v:textbox>
                      </v:shape>
                      <v:shape id="テキスト ボックス 21" o:spid="_x0000_s1068" type="#_x0000_t202" style="position:absolute;left:28098;top:25717;width:4140;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rsidR="006F7286" w:rsidRPr="00ED2EE4" w:rsidRDefault="006F7286" w:rsidP="005E38B9">
                              <w:pPr>
                                <w:rPr>
                                  <w:sz w:val="16"/>
                                </w:rPr>
                              </w:pPr>
                              <w:r w:rsidRPr="00ED2EE4">
                                <w:rPr>
                                  <w:rFonts w:hint="eastAsia"/>
                                  <w:sz w:val="16"/>
                                </w:rPr>
                                <w:t>No</w:t>
                              </w:r>
                            </w:p>
                          </w:txbxContent>
                        </v:textbox>
                      </v:shape>
                      <v:shape id="テキスト ボックス 24" o:spid="_x0000_s1069" type="#_x0000_t202" style="position:absolute;left:12763;top:56007;width:4140;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rsidR="006F7286" w:rsidRPr="00ED2EE4" w:rsidRDefault="006F7286" w:rsidP="005E38B9">
                              <w:pPr>
                                <w:rPr>
                                  <w:sz w:val="16"/>
                                </w:rPr>
                              </w:pPr>
                              <w:r w:rsidRPr="00ED2EE4">
                                <w:rPr>
                                  <w:rFonts w:hint="eastAsia"/>
                                  <w:sz w:val="16"/>
                                </w:rPr>
                                <w:t>Yes</w:t>
                              </w:r>
                            </w:p>
                          </w:txbxContent>
                        </v:textbox>
                      </v:shape>
                      <v:shape id="テキスト ボックス 29" o:spid="_x0000_s1070" type="#_x0000_t202" style="position:absolute;left:24003;top:48958;width:4140;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rsidR="006F7286" w:rsidRPr="00ED2EE4" w:rsidRDefault="006F7286" w:rsidP="005E38B9">
                              <w:pPr>
                                <w:rPr>
                                  <w:sz w:val="16"/>
                                </w:rPr>
                              </w:pPr>
                              <w:r w:rsidRPr="00ED2EE4">
                                <w:rPr>
                                  <w:rFonts w:hint="eastAsia"/>
                                  <w:sz w:val="16"/>
                                </w:rPr>
                                <w:t>No</w:t>
                              </w:r>
                            </w:p>
                          </w:txbxContent>
                        </v:textbox>
                      </v:shape>
                    </v:group>
                  </v:group>
                </v:group>
              </v:group>
            </w:pict>
          </mc:Fallback>
        </mc:AlternateContent>
      </w:r>
    </w:p>
    <w:p w:rsidR="005E38B9" w:rsidRDefault="005E38B9" w:rsidP="003C1B1A"/>
    <w:p w:rsidR="005E38B9" w:rsidRDefault="005E38B9" w:rsidP="003C1B1A"/>
    <w:p w:rsidR="005E38B9" w:rsidRPr="003A3E3F" w:rsidRDefault="005E38B9" w:rsidP="003C1B1A">
      <w:pPr>
        <w:rPr>
          <w:rFonts w:hint="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rPr>
      </w:pPr>
    </w:p>
    <w:p w:rsidR="003C1B1A" w:rsidRDefault="003C1B1A">
      <w:pPr>
        <w:rPr>
          <w:rFonts w:asciiTheme="minorEastAsia" w:hAnsiTheme="minorEastAsia" w:hint="eastAsia"/>
        </w:rPr>
      </w:pPr>
    </w:p>
    <w:p w:rsidR="003A3E3F" w:rsidRDefault="003A3E3F">
      <w:pPr>
        <w:rPr>
          <w:rFonts w:asciiTheme="minorEastAsia" w:hAnsiTheme="minorEastAsia"/>
        </w:rPr>
      </w:pPr>
    </w:p>
    <w:p w:rsidR="003A3E3F" w:rsidRPr="003C1B1A" w:rsidRDefault="003A3E3F">
      <w:pPr>
        <w:rPr>
          <w:rFonts w:asciiTheme="minorEastAsia" w:hAnsiTheme="minorEastAsia"/>
        </w:rPr>
      </w:pPr>
    </w:p>
    <w:p w:rsidR="003A3E3F" w:rsidRDefault="005E38B9" w:rsidP="005E38B9">
      <w:pPr>
        <w:jc w:val="center"/>
        <w:rPr>
          <w:rFonts w:asciiTheme="minorEastAsia" w:hAnsiTheme="minorEastAsia" w:hint="eastAsia"/>
        </w:rPr>
      </w:pPr>
      <w:r w:rsidRPr="005E38B9">
        <w:rPr>
          <w:rFonts w:asciiTheme="minorEastAsia" w:hAnsiTheme="minorEastAsia" w:hint="eastAsia"/>
          <w:color w:val="FF0000"/>
          <w:sz w:val="20"/>
        </w:rPr>
        <w:t>【補足】納品チェック後に仕様間違いが発覚した場合は、再度プロセスを回す</w:t>
      </w:r>
    </w:p>
    <w:p w:rsidR="003A3E3F" w:rsidRDefault="003A3E3F">
      <w:pPr>
        <w:rPr>
          <w:rFonts w:asciiTheme="minorEastAsia" w:hAnsiTheme="minorEastAsia"/>
        </w:rPr>
      </w:pPr>
    </w:p>
    <w:p w:rsidR="003C1B1A" w:rsidRDefault="003C1B1A">
      <w:pPr>
        <w:rPr>
          <w:rFonts w:asciiTheme="minorEastAsia" w:hAnsiTheme="minorEastAsia"/>
        </w:rPr>
        <w:sectPr w:rsidR="003C1B1A" w:rsidSect="003C1B1A">
          <w:type w:val="continuous"/>
          <w:pgSz w:w="11906" w:h="16838"/>
          <w:pgMar w:top="1985" w:right="1701" w:bottom="1701" w:left="1701" w:header="851" w:footer="992" w:gutter="0"/>
          <w:cols w:space="425"/>
          <w:docGrid w:type="lines" w:linePitch="360"/>
        </w:sectPr>
      </w:pPr>
    </w:p>
    <w:p w:rsidR="005E38B9" w:rsidRDefault="005E38B9">
      <w:pPr>
        <w:widowControl/>
        <w:jc w:val="left"/>
        <w:rPr>
          <w:rFonts w:asciiTheme="minorEastAsia" w:hAnsiTheme="minorEastAsia"/>
        </w:rPr>
      </w:pPr>
    </w:p>
    <w:p w:rsidR="005E38B9" w:rsidRDefault="005E38B9">
      <w:pPr>
        <w:widowControl/>
        <w:jc w:val="left"/>
        <w:rPr>
          <w:rFonts w:asciiTheme="minorEastAsia" w:hAnsiTheme="minorEastAsia"/>
        </w:rPr>
      </w:pPr>
      <w:r>
        <w:rPr>
          <w:rFonts w:asciiTheme="minorEastAsia" w:hAnsiTheme="minorEastAsia"/>
        </w:rPr>
        <w:br w:type="page"/>
      </w:r>
    </w:p>
    <w:p w:rsidR="003A3E3F" w:rsidRDefault="005E38B9" w:rsidP="005E38B9">
      <w:pPr>
        <w:pStyle w:val="1"/>
      </w:pPr>
      <w:bookmarkStart w:id="4" w:name="_Toc12467887"/>
      <w:r>
        <w:rPr>
          <w:rFonts w:hint="eastAsia"/>
        </w:rPr>
        <w:lastRenderedPageBreak/>
        <w:t>全般</w:t>
      </w:r>
      <w:bookmarkEnd w:id="4"/>
    </w:p>
    <w:p w:rsidR="005E38B9" w:rsidRPr="00747A2C" w:rsidRDefault="005E38B9" w:rsidP="005E38B9">
      <w:pPr>
        <w:pStyle w:val="2"/>
        <w:rPr>
          <w:b/>
        </w:rPr>
      </w:pPr>
      <w:bookmarkStart w:id="5" w:name="_Toc12467888"/>
      <w:r w:rsidRPr="00AE38C8">
        <w:rPr>
          <w:rFonts w:hint="eastAsia"/>
        </w:rPr>
        <w:t>2</w:t>
      </w:r>
      <w:r w:rsidRPr="00AE38C8">
        <w:t xml:space="preserve">.1 </w:t>
      </w:r>
      <w:r w:rsidRPr="00747A2C">
        <w:rPr>
          <w:rFonts w:hint="eastAsia"/>
          <w:b/>
        </w:rPr>
        <w:t>名称</w:t>
      </w:r>
      <w:bookmarkEnd w:id="5"/>
    </w:p>
    <w:p w:rsidR="005E38B9" w:rsidRDefault="005E38B9" w:rsidP="00062C4C">
      <w:pPr>
        <w:ind w:firstLineChars="100" w:firstLine="210"/>
        <w:rPr>
          <w:rFonts w:hint="eastAsia"/>
        </w:rPr>
      </w:pPr>
      <w:r>
        <w:rPr>
          <w:rFonts w:hint="eastAsia"/>
        </w:rPr>
        <w:t>どんな車両を想定した対象モデルを記述</w:t>
      </w:r>
    </w:p>
    <w:p w:rsidR="005E38B9" w:rsidRPr="005E38B9" w:rsidRDefault="005E38B9" w:rsidP="005E38B9">
      <w:pPr>
        <w:rPr>
          <w:rFonts w:hint="eastAsia"/>
        </w:rPr>
      </w:pPr>
      <w:r>
        <w:rPr>
          <w:rFonts w:hint="eastAsia"/>
        </w:rPr>
        <w:t>（記述例）ハイブリッド車用モータ・ジェネレータモデル</w:t>
      </w:r>
    </w:p>
    <w:p w:rsidR="00062C4C" w:rsidRDefault="00062C4C">
      <w:pPr>
        <w:rPr>
          <w:rFonts w:asciiTheme="minorEastAsia" w:hAnsiTheme="minorEastAsia"/>
        </w:rPr>
      </w:pPr>
    </w:p>
    <w:p w:rsidR="00747A2C" w:rsidRDefault="00747A2C">
      <w:pPr>
        <w:rPr>
          <w:rFonts w:asciiTheme="minorEastAsia" w:hAnsiTheme="minorEastAsia" w:hint="eastAsia"/>
        </w:rPr>
      </w:pPr>
    </w:p>
    <w:p w:rsidR="00062C4C" w:rsidRPr="00747A2C" w:rsidRDefault="00062C4C" w:rsidP="00062C4C">
      <w:pPr>
        <w:pStyle w:val="2"/>
        <w:rPr>
          <w:b/>
        </w:rPr>
      </w:pPr>
      <w:bookmarkStart w:id="6" w:name="_Toc12467889"/>
      <w:r w:rsidRPr="00AE38C8">
        <w:rPr>
          <w:rFonts w:hint="eastAsia"/>
        </w:rPr>
        <w:t>2</w:t>
      </w:r>
      <w:r w:rsidRPr="00AE38C8">
        <w:t xml:space="preserve">.2 </w:t>
      </w:r>
      <w:r w:rsidRPr="00747A2C">
        <w:rPr>
          <w:rFonts w:hint="eastAsia"/>
          <w:b/>
        </w:rPr>
        <w:t>用途</w:t>
      </w:r>
      <w:bookmarkEnd w:id="6"/>
    </w:p>
    <w:p w:rsidR="00062C4C" w:rsidRDefault="00062C4C" w:rsidP="00062C4C">
      <w:pPr>
        <w:ind w:firstLineChars="50" w:firstLine="105"/>
        <w:rPr>
          <w:rFonts w:hint="eastAsia"/>
        </w:rPr>
      </w:pPr>
      <w:r>
        <w:rPr>
          <w:rFonts w:hint="eastAsia"/>
        </w:rPr>
        <w:t>使用プロセス</w:t>
      </w:r>
    </w:p>
    <w:p w:rsidR="00062C4C" w:rsidRDefault="00062C4C" w:rsidP="00062C4C">
      <w:pPr>
        <w:ind w:firstLineChars="50" w:firstLine="105"/>
        <w:rPr>
          <w:rFonts w:hint="eastAsia"/>
        </w:rPr>
      </w:pPr>
      <w:r w:rsidRPr="00062C4C">
        <w:rPr>
          <w:rFonts w:hint="eastAsia"/>
          <w:color w:val="5B9BD5" w:themeColor="accent5"/>
        </w:rPr>
        <w:t>想定しているプロセス図とその中のどこで使用するかを記述</w:t>
      </w:r>
    </w:p>
    <w:p w:rsidR="00062C4C" w:rsidRPr="00062C4C" w:rsidRDefault="00062C4C" w:rsidP="00062C4C">
      <w:pPr>
        <w:rPr>
          <w:rFonts w:hint="eastAsia"/>
        </w:rPr>
      </w:pPr>
      <w:r>
        <w:rPr>
          <w:rFonts w:hint="eastAsia"/>
        </w:rPr>
        <w:t>（記述例）図１に示す</w:t>
      </w:r>
      <w:r>
        <w:rPr>
          <w:rFonts w:hint="eastAsia"/>
        </w:rPr>
        <w:t>V</w:t>
      </w:r>
      <w:r>
        <w:rPr>
          <w:rFonts w:hint="eastAsia"/>
        </w:rPr>
        <w:t>字プロセスで使用する。</w:t>
      </w:r>
    </w:p>
    <w:p w:rsidR="00062C4C" w:rsidRDefault="00062C4C" w:rsidP="00062C4C"/>
    <w:p w:rsidR="00062C4C" w:rsidRDefault="00062C4C" w:rsidP="00062C4C">
      <w:pPr>
        <w:sectPr w:rsidR="00062C4C" w:rsidSect="003C1B1A">
          <w:type w:val="continuous"/>
          <w:pgSz w:w="11906" w:h="16838"/>
          <w:pgMar w:top="1985" w:right="1701" w:bottom="1701" w:left="1701" w:header="851" w:footer="992" w:gutter="0"/>
          <w:cols w:space="425"/>
          <w:docGrid w:type="lines" w:linePitch="360"/>
        </w:sectPr>
      </w:pPr>
    </w:p>
    <w:p w:rsidR="00062C4C" w:rsidRDefault="00062C4C" w:rsidP="00062C4C">
      <w:r>
        <w:rPr>
          <w:noProof/>
        </w:rPr>
        <mc:AlternateContent>
          <mc:Choice Requires="wps">
            <w:drawing>
              <wp:anchor distT="0" distB="0" distL="114300" distR="114300" simplePos="0" relativeHeight="251663360" behindDoc="0" locked="0" layoutInCell="1" allowOverlap="1">
                <wp:simplePos x="0" y="0"/>
                <wp:positionH relativeFrom="column">
                  <wp:posOffset>1186815</wp:posOffset>
                </wp:positionH>
                <wp:positionV relativeFrom="paragraph">
                  <wp:posOffset>711200</wp:posOffset>
                </wp:positionV>
                <wp:extent cx="1677670" cy="948690"/>
                <wp:effectExtent l="0" t="0" r="17780" b="22860"/>
                <wp:wrapNone/>
                <wp:docPr id="7" name="フリーフォーム 7"/>
                <wp:cNvGraphicFramePr/>
                <a:graphic xmlns:a="http://schemas.openxmlformats.org/drawingml/2006/main">
                  <a:graphicData uri="http://schemas.microsoft.com/office/word/2010/wordprocessingShape">
                    <wps:wsp>
                      <wps:cNvSpPr/>
                      <wps:spPr>
                        <a:xfrm>
                          <a:off x="0" y="0"/>
                          <a:ext cx="1677670" cy="948690"/>
                        </a:xfrm>
                        <a:custGeom>
                          <a:avLst/>
                          <a:gdLst>
                            <a:gd name="connsiteX0" fmla="*/ 0 w 3945467"/>
                            <a:gd name="connsiteY0" fmla="*/ 33866 h 1354666"/>
                            <a:gd name="connsiteX1" fmla="*/ 16934 w 3945467"/>
                            <a:gd name="connsiteY1" fmla="*/ 1346200 h 1354666"/>
                            <a:gd name="connsiteX2" fmla="*/ 3945467 w 3945467"/>
                            <a:gd name="connsiteY2" fmla="*/ 1354666 h 1354666"/>
                            <a:gd name="connsiteX3" fmla="*/ 3945467 w 3945467"/>
                            <a:gd name="connsiteY3" fmla="*/ 448733 h 1354666"/>
                            <a:gd name="connsiteX4" fmla="*/ 1210734 w 3945467"/>
                            <a:gd name="connsiteY4" fmla="*/ 448733 h 1354666"/>
                            <a:gd name="connsiteX5" fmla="*/ 1202267 w 3945467"/>
                            <a:gd name="connsiteY5" fmla="*/ 0 h 1354666"/>
                            <a:gd name="connsiteX6" fmla="*/ 0 w 3945467"/>
                            <a:gd name="connsiteY6" fmla="*/ 33866 h 1354666"/>
                            <a:gd name="connsiteX0" fmla="*/ 0 w 3945467"/>
                            <a:gd name="connsiteY0" fmla="*/ 22141 h 1342941"/>
                            <a:gd name="connsiteX1" fmla="*/ 16934 w 3945467"/>
                            <a:gd name="connsiteY1" fmla="*/ 1334475 h 1342941"/>
                            <a:gd name="connsiteX2" fmla="*/ 3945467 w 3945467"/>
                            <a:gd name="connsiteY2" fmla="*/ 1342941 h 1342941"/>
                            <a:gd name="connsiteX3" fmla="*/ 3945467 w 3945467"/>
                            <a:gd name="connsiteY3" fmla="*/ 437008 h 1342941"/>
                            <a:gd name="connsiteX4" fmla="*/ 1210734 w 3945467"/>
                            <a:gd name="connsiteY4" fmla="*/ 437008 h 1342941"/>
                            <a:gd name="connsiteX5" fmla="*/ 1202267 w 3945467"/>
                            <a:gd name="connsiteY5" fmla="*/ 0 h 1342941"/>
                            <a:gd name="connsiteX6" fmla="*/ 0 w 3945467"/>
                            <a:gd name="connsiteY6" fmla="*/ 22141 h 1342941"/>
                            <a:gd name="connsiteX0" fmla="*/ 0 w 3945467"/>
                            <a:gd name="connsiteY0" fmla="*/ 22141 h 1342941"/>
                            <a:gd name="connsiteX1" fmla="*/ 16934 w 3945467"/>
                            <a:gd name="connsiteY1" fmla="*/ 1334475 h 1342941"/>
                            <a:gd name="connsiteX2" fmla="*/ 3945467 w 3945467"/>
                            <a:gd name="connsiteY2" fmla="*/ 1342941 h 1342941"/>
                            <a:gd name="connsiteX3" fmla="*/ 3945467 w 3945467"/>
                            <a:gd name="connsiteY3" fmla="*/ 437008 h 1342941"/>
                            <a:gd name="connsiteX4" fmla="*/ 2856290 w 3945467"/>
                            <a:gd name="connsiteY4" fmla="*/ 459518 h 1342941"/>
                            <a:gd name="connsiteX5" fmla="*/ 1202267 w 3945467"/>
                            <a:gd name="connsiteY5" fmla="*/ 0 h 1342941"/>
                            <a:gd name="connsiteX6" fmla="*/ 0 w 3945467"/>
                            <a:gd name="connsiteY6" fmla="*/ 22141 h 1342941"/>
                            <a:gd name="connsiteX0" fmla="*/ 0 w 3945467"/>
                            <a:gd name="connsiteY0" fmla="*/ 22141 h 1342941"/>
                            <a:gd name="connsiteX1" fmla="*/ 16934 w 3945467"/>
                            <a:gd name="connsiteY1" fmla="*/ 1334475 h 1342941"/>
                            <a:gd name="connsiteX2" fmla="*/ 3945467 w 3945467"/>
                            <a:gd name="connsiteY2" fmla="*/ 1342941 h 1342941"/>
                            <a:gd name="connsiteX3" fmla="*/ 3945467 w 3945467"/>
                            <a:gd name="connsiteY3" fmla="*/ 437008 h 1342941"/>
                            <a:gd name="connsiteX4" fmla="*/ 2856290 w 3945467"/>
                            <a:gd name="connsiteY4" fmla="*/ 459518 h 1342941"/>
                            <a:gd name="connsiteX5" fmla="*/ 2903922 w 3945467"/>
                            <a:gd name="connsiteY5" fmla="*/ 0 h 1342941"/>
                            <a:gd name="connsiteX6" fmla="*/ 0 w 3945467"/>
                            <a:gd name="connsiteY6" fmla="*/ 22141 h 1342941"/>
                            <a:gd name="connsiteX0" fmla="*/ 0 w 3945467"/>
                            <a:gd name="connsiteY0" fmla="*/ 22141 h 1342941"/>
                            <a:gd name="connsiteX1" fmla="*/ 16934 w 3945467"/>
                            <a:gd name="connsiteY1" fmla="*/ 1334475 h 1342941"/>
                            <a:gd name="connsiteX2" fmla="*/ 3945467 w 3945467"/>
                            <a:gd name="connsiteY2" fmla="*/ 1342941 h 1342941"/>
                            <a:gd name="connsiteX3" fmla="*/ 3945467 w 3945467"/>
                            <a:gd name="connsiteY3" fmla="*/ 437008 h 1342941"/>
                            <a:gd name="connsiteX4" fmla="*/ 2856290 w 3945467"/>
                            <a:gd name="connsiteY4" fmla="*/ 459518 h 1342941"/>
                            <a:gd name="connsiteX5" fmla="*/ 2829125 w 3945467"/>
                            <a:gd name="connsiteY5" fmla="*/ 0 h 1342941"/>
                            <a:gd name="connsiteX6" fmla="*/ 0 w 3945467"/>
                            <a:gd name="connsiteY6" fmla="*/ 22141 h 1342941"/>
                            <a:gd name="connsiteX0" fmla="*/ 0 w 3945467"/>
                            <a:gd name="connsiteY0" fmla="*/ 22141 h 1342941"/>
                            <a:gd name="connsiteX1" fmla="*/ 16934 w 3945467"/>
                            <a:gd name="connsiteY1" fmla="*/ 1334475 h 1342941"/>
                            <a:gd name="connsiteX2" fmla="*/ 3945467 w 3945467"/>
                            <a:gd name="connsiteY2" fmla="*/ 1342941 h 1342941"/>
                            <a:gd name="connsiteX3" fmla="*/ 3945467 w 3945467"/>
                            <a:gd name="connsiteY3" fmla="*/ 459518 h 1342941"/>
                            <a:gd name="connsiteX4" fmla="*/ 2856290 w 3945467"/>
                            <a:gd name="connsiteY4" fmla="*/ 459518 h 1342941"/>
                            <a:gd name="connsiteX5" fmla="*/ 2829125 w 3945467"/>
                            <a:gd name="connsiteY5" fmla="*/ 0 h 1342941"/>
                            <a:gd name="connsiteX6" fmla="*/ 0 w 3945467"/>
                            <a:gd name="connsiteY6" fmla="*/ 22141 h 13429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945467" h="1342941">
                              <a:moveTo>
                                <a:pt x="0" y="22141"/>
                              </a:moveTo>
                              <a:lnTo>
                                <a:pt x="16934" y="1334475"/>
                              </a:lnTo>
                              <a:lnTo>
                                <a:pt x="3945467" y="1342941"/>
                              </a:lnTo>
                              <a:lnTo>
                                <a:pt x="3945467" y="459518"/>
                              </a:lnTo>
                              <a:lnTo>
                                <a:pt x="2856290" y="459518"/>
                              </a:lnTo>
                              <a:lnTo>
                                <a:pt x="2829125" y="0"/>
                              </a:lnTo>
                              <a:lnTo>
                                <a:pt x="0" y="22141"/>
                              </a:lnTo>
                              <a:close/>
                            </a:path>
                          </a:pathLst>
                        </a:custGeom>
                        <a:noFill/>
                        <a:ln w="25400" cap="flat" cmpd="sng" algn="ctr">
                          <a:solidFill>
                            <a:srgbClr val="F79646"/>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761266" id="フリーフォーム 7" o:spid="_x0000_s1026" style="position:absolute;left:0;text-align:left;margin-left:93.45pt;margin-top:56pt;width:132.1pt;height:74.7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3945467,1342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" path="m,22141l16934,1334475r3928533,8466l3945467,459518r-1089177,l2829125,,,22141xe" filled="f" strokecolor="#f79646" strokeweight="2pt">
                <v:stroke dashstyle="3 1"/>
                <v:path arrowok="t" o:connecttype="custom" o:connectlocs="0,15641;7201,942709;1677670,948690;1677670,324616;1214536,324616;1202985,0;0,15641" o:connectangles="0,0,0,0,0,0,0"/>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491490</wp:posOffset>
                </wp:positionH>
                <wp:positionV relativeFrom="paragraph">
                  <wp:posOffset>1663700</wp:posOffset>
                </wp:positionV>
                <wp:extent cx="1242646" cy="339969"/>
                <wp:effectExtent l="0" t="0" r="0" b="3175"/>
                <wp:wrapNone/>
                <wp:docPr id="8" name="正方形/長方形 8"/>
                <wp:cNvGraphicFramePr/>
                <a:graphic xmlns:a="http://schemas.openxmlformats.org/drawingml/2006/main">
                  <a:graphicData uri="http://schemas.microsoft.com/office/word/2010/wordprocessingShape">
                    <wps:wsp>
                      <wps:cNvSpPr/>
                      <wps:spPr>
                        <a:xfrm>
                          <a:off x="0" y="0"/>
                          <a:ext cx="1242646" cy="339969"/>
                        </a:xfrm>
                        <a:prstGeom prst="rect">
                          <a:avLst/>
                        </a:prstGeom>
                        <a:solidFill>
                          <a:schemeClr val="accent2"/>
                        </a:solidFill>
                        <a:ln>
                          <a:noFill/>
                        </a:ln>
                      </wps:spPr>
                      <wps:style>
                        <a:lnRef idx="0">
                          <a:scrgbClr r="0" g="0" b="0"/>
                        </a:lnRef>
                        <a:fillRef idx="0">
                          <a:scrgbClr r="0" g="0" b="0"/>
                        </a:fillRef>
                        <a:effectRef idx="0">
                          <a:scrgbClr r="0" g="0" b="0"/>
                        </a:effectRef>
                        <a:fontRef idx="minor">
                          <a:schemeClr val="lt1"/>
                        </a:fontRef>
                      </wps:style>
                      <wps:txbx>
                        <w:txbxContent>
                          <w:p w:rsidR="006F7286" w:rsidRDefault="006F7286" w:rsidP="00062C4C">
                            <w:pPr>
                              <w:jc w:val="center"/>
                            </w:pPr>
                            <w:r>
                              <w:rPr>
                                <w:rFonts w:hint="eastAsia"/>
                              </w:rPr>
                              <w:t>今回の</w:t>
                            </w:r>
                            <w:r>
                              <w:t>適用範囲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8" o:spid="_x0000_s1071" style="position:absolute;left:0;text-align:left;margin-left:38.7pt;margin-top:131pt;width:97.85pt;height:26.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" fillcolor="#ed7d31 [3205]" stroked="f">
                <v:textbox>
                  <w:txbxContent>
                    <w:p w:rsidR="006F7286" w:rsidRDefault="006F7286" w:rsidP="00062C4C">
                      <w:pPr>
                        <w:jc w:val="center"/>
                      </w:pPr>
                      <w:r>
                        <w:rPr>
                          <w:rFonts w:hint="eastAsia"/>
                        </w:rPr>
                        <w:t>今回の</w:t>
                      </w:r>
                      <w:r>
                        <w:t>適用範囲</w:t>
                      </w:r>
                    </w:p>
                  </w:txbxContent>
                </v:textbox>
              </v:rect>
            </w:pict>
          </mc:Fallback>
        </mc:AlternateContent>
      </w:r>
      <w:r w:rsidRPr="00F836AC">
        <w:rPr>
          <w:noProof/>
        </w:rPr>
        <w:drawing>
          <wp:anchor distT="0" distB="0" distL="114300" distR="114300" simplePos="0" relativeHeight="251660288" behindDoc="0" locked="0" layoutInCell="1" allowOverlap="1" wp14:anchorId="2ACADCA1">
            <wp:simplePos x="0" y="0"/>
            <wp:positionH relativeFrom="column">
              <wp:posOffset>457200</wp:posOffset>
            </wp:positionH>
            <wp:positionV relativeFrom="paragraph">
              <wp:posOffset>225503</wp:posOffset>
            </wp:positionV>
            <wp:extent cx="4601353" cy="2514600"/>
            <wp:effectExtent l="0" t="0" r="8890" b="0"/>
            <wp:wrapTopAndBottom/>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1353" cy="2514600"/>
                    </a:xfrm>
                    <a:prstGeom prst="rect">
                      <a:avLst/>
                    </a:prstGeom>
                    <a:noFill/>
                    <a:ln>
                      <a:noFill/>
                    </a:ln>
                  </pic:spPr>
                </pic:pic>
              </a:graphicData>
            </a:graphic>
          </wp:anchor>
        </w:drawing>
      </w:r>
    </w:p>
    <w:p w:rsidR="00062C4C" w:rsidRDefault="00062C4C" w:rsidP="00062C4C">
      <w:pPr>
        <w:jc w:val="center"/>
      </w:pPr>
      <w:r w:rsidRPr="00193FB5">
        <w:rPr>
          <w:rFonts w:asciiTheme="minorEastAsia" w:hAnsiTheme="minorEastAsia" w:cstheme="majorHAnsi" w:hint="eastAsia"/>
          <w:sz w:val="24"/>
          <w:szCs w:val="24"/>
        </w:rPr>
        <w:t>図1．適用Vプロセス</w:t>
      </w:r>
    </w:p>
    <w:p w:rsidR="00062C4C" w:rsidRDefault="00062C4C" w:rsidP="00062C4C"/>
    <w:p w:rsidR="00051F64" w:rsidRDefault="00051F64" w:rsidP="00062C4C">
      <w:pPr>
        <w:rPr>
          <w:rFonts w:hint="eastAsia"/>
        </w:rPr>
      </w:pPr>
    </w:p>
    <w:p w:rsidR="00062C4C" w:rsidRDefault="00062C4C" w:rsidP="00062C4C">
      <w:pPr>
        <w:sectPr w:rsidR="00062C4C" w:rsidSect="003C1B1A">
          <w:type w:val="continuous"/>
          <w:pgSz w:w="11906" w:h="16838"/>
          <w:pgMar w:top="1985" w:right="1701" w:bottom="1701" w:left="1701" w:header="851" w:footer="992" w:gutter="0"/>
          <w:cols w:space="425"/>
          <w:docGrid w:type="lines" w:linePitch="360"/>
        </w:sectPr>
      </w:pPr>
    </w:p>
    <w:p w:rsidR="00062C4C" w:rsidRDefault="00062C4C" w:rsidP="00051F64"/>
    <w:p w:rsidR="00062C4C" w:rsidRDefault="00062C4C" w:rsidP="00051F64">
      <w:pPr>
        <w:ind w:leftChars="-400" w:left="-840" w:firstLine="840"/>
      </w:pPr>
      <w:r>
        <w:rPr>
          <w:rFonts w:hint="eastAsia"/>
        </w:rPr>
        <w:t>【用途】</w:t>
      </w:r>
    </w:p>
    <w:p w:rsidR="00062C4C" w:rsidRDefault="00062C4C" w:rsidP="00051F64">
      <w:pPr>
        <w:rPr>
          <w:color w:val="5B9BD5" w:themeColor="accent5"/>
        </w:rPr>
      </w:pPr>
      <w:r>
        <w:rPr>
          <w:rFonts w:hint="eastAsia"/>
        </w:rPr>
        <w:t xml:space="preserve">  </w:t>
      </w:r>
      <w:r w:rsidRPr="00062C4C">
        <w:rPr>
          <w:rFonts w:hint="eastAsia"/>
          <w:color w:val="5B9BD5" w:themeColor="accent5"/>
        </w:rPr>
        <w:t>何を計算する為にこのモデルを使用するかを記載。</w:t>
      </w:r>
    </w:p>
    <w:p w:rsidR="00062C4C" w:rsidRDefault="00062C4C" w:rsidP="00051F64">
      <w:pPr>
        <w:rPr>
          <w:rFonts w:hint="eastAsia"/>
        </w:rPr>
      </w:pPr>
    </w:p>
    <w:p w:rsidR="00062C4C" w:rsidRDefault="00062C4C" w:rsidP="00051F64">
      <w:pPr>
        <w:ind w:firstLineChars="50" w:firstLine="105"/>
        <w:rPr>
          <w:rFonts w:hint="eastAsia"/>
        </w:rPr>
      </w:pPr>
      <w:r>
        <w:rPr>
          <w:rFonts w:hint="eastAsia"/>
        </w:rPr>
        <w:t>（記述例</w:t>
      </w:r>
      <w:r>
        <w:rPr>
          <w:rFonts w:hint="eastAsia"/>
        </w:rPr>
        <w:t>1</w:t>
      </w:r>
      <w:r>
        <w:rPr>
          <w:rFonts w:hint="eastAsia"/>
        </w:rPr>
        <w:t>）</w:t>
      </w:r>
    </w:p>
    <w:p w:rsidR="00062C4C" w:rsidRDefault="00062C4C" w:rsidP="00C618D3">
      <w:pPr>
        <w:pStyle w:val="a3"/>
        <w:numPr>
          <w:ilvl w:val="0"/>
          <w:numId w:val="19"/>
        </w:numPr>
        <w:ind w:leftChars="0"/>
        <w:rPr>
          <w:rFonts w:hint="eastAsia"/>
        </w:rPr>
      </w:pPr>
      <w:r>
        <w:rPr>
          <w:rFonts w:hint="eastAsia"/>
        </w:rPr>
        <w:t>他モデルと結合し、車両レベルの燃費計算に使用</w:t>
      </w:r>
    </w:p>
    <w:p w:rsidR="00051F64" w:rsidRDefault="00051F64" w:rsidP="00051F64">
      <w:pPr>
        <w:ind w:firstLineChars="50" w:firstLine="105"/>
      </w:pPr>
    </w:p>
    <w:p w:rsidR="00062C4C" w:rsidRDefault="00062C4C" w:rsidP="00051F64">
      <w:pPr>
        <w:ind w:firstLineChars="50" w:firstLine="105"/>
        <w:rPr>
          <w:rFonts w:hint="eastAsia"/>
        </w:rPr>
      </w:pPr>
      <w:r>
        <w:rPr>
          <w:rFonts w:hint="eastAsia"/>
        </w:rPr>
        <w:t>（記述例</w:t>
      </w:r>
      <w:r>
        <w:rPr>
          <w:rFonts w:hint="eastAsia"/>
        </w:rPr>
        <w:t>2</w:t>
      </w:r>
      <w:r>
        <w:rPr>
          <w:rFonts w:hint="eastAsia"/>
        </w:rPr>
        <w:t>）</w:t>
      </w:r>
    </w:p>
    <w:p w:rsidR="00062C4C" w:rsidRDefault="00062C4C" w:rsidP="00C618D3">
      <w:pPr>
        <w:pStyle w:val="a3"/>
        <w:numPr>
          <w:ilvl w:val="0"/>
          <w:numId w:val="19"/>
        </w:numPr>
        <w:ind w:leftChars="0"/>
        <w:rPr>
          <w:rFonts w:hint="eastAsia"/>
        </w:rPr>
      </w:pPr>
      <w:r>
        <w:rPr>
          <w:rFonts w:hint="eastAsia"/>
        </w:rPr>
        <w:t>車両性能を満足する対象システムの性能出し</w:t>
      </w:r>
    </w:p>
    <w:p w:rsidR="00062C4C" w:rsidRDefault="00062C4C" w:rsidP="00062C4C"/>
    <w:p w:rsidR="00062C4C" w:rsidRPr="00747A2C" w:rsidRDefault="00051F64" w:rsidP="00051F64">
      <w:pPr>
        <w:pStyle w:val="2"/>
        <w:rPr>
          <w:b/>
        </w:rPr>
      </w:pPr>
      <w:bookmarkStart w:id="7" w:name="_Toc12467890"/>
      <w:r w:rsidRPr="00AE38C8">
        <w:rPr>
          <w:rFonts w:hint="eastAsia"/>
        </w:rPr>
        <w:lastRenderedPageBreak/>
        <w:t>2</w:t>
      </w:r>
      <w:r w:rsidRPr="00AE38C8">
        <w:t xml:space="preserve">.3 </w:t>
      </w:r>
      <w:r w:rsidRPr="00747A2C">
        <w:rPr>
          <w:rFonts w:hint="eastAsia"/>
          <w:b/>
        </w:rPr>
        <w:t>一般情報</w:t>
      </w:r>
      <w:bookmarkEnd w:id="7"/>
    </w:p>
    <w:p w:rsidR="00051F64" w:rsidRDefault="00051F64" w:rsidP="00051F64">
      <w:pPr>
        <w:ind w:firstLineChars="100" w:firstLine="210"/>
      </w:pPr>
      <w:r>
        <w:rPr>
          <w:rFonts w:hint="eastAsia"/>
        </w:rPr>
        <w:t>モデルが組込まれる車両情報を記載。車種には使用燃料とコンベ車、ハイブリッド車等の区別できる情報を記載</w:t>
      </w:r>
    </w:p>
    <w:p w:rsidR="00051F64" w:rsidRDefault="00051F64" w:rsidP="00051F64">
      <w:pPr>
        <w:ind w:firstLineChars="100" w:firstLine="210"/>
        <w:rPr>
          <w:rFonts w:hint="eastAsia"/>
        </w:rPr>
      </w:pPr>
    </w:p>
    <w:p w:rsidR="00051F64" w:rsidRDefault="00051F64" w:rsidP="00051F64">
      <w:pPr>
        <w:rPr>
          <w:rFonts w:hint="eastAsia"/>
        </w:rPr>
      </w:pPr>
      <w:r>
        <w:rPr>
          <w:rFonts w:hint="eastAsia"/>
        </w:rPr>
        <w:t>（記述例）</w:t>
      </w:r>
    </w:p>
    <w:p w:rsidR="00051F64" w:rsidRDefault="00051F64" w:rsidP="00051F64">
      <w:pPr>
        <w:rPr>
          <w:rFonts w:hint="eastAsia"/>
        </w:rPr>
      </w:pPr>
      <w:r>
        <w:rPr>
          <w:rFonts w:hint="eastAsia"/>
        </w:rPr>
        <w:t xml:space="preserve">  </w:t>
      </w:r>
      <w:r>
        <w:rPr>
          <w:rFonts w:hint="eastAsia"/>
        </w:rPr>
        <w:t>本モデルが組込まれる車両情報を以下に記載する。</w:t>
      </w:r>
    </w:p>
    <w:p w:rsidR="00051F64" w:rsidRDefault="00051F64" w:rsidP="00051F64">
      <w:pPr>
        <w:pStyle w:val="a3"/>
        <w:numPr>
          <w:ilvl w:val="0"/>
          <w:numId w:val="4"/>
        </w:numPr>
        <w:ind w:leftChars="0"/>
      </w:pPr>
      <w:r>
        <w:rPr>
          <w:rFonts w:hint="eastAsia"/>
        </w:rPr>
        <w:t>車種：ガソリンコンベ車</w:t>
      </w:r>
    </w:p>
    <w:p w:rsidR="00051F64" w:rsidRDefault="00051F64" w:rsidP="00051F64">
      <w:pPr>
        <w:pStyle w:val="a3"/>
        <w:numPr>
          <w:ilvl w:val="0"/>
          <w:numId w:val="4"/>
        </w:numPr>
        <w:ind w:leftChars="0"/>
      </w:pPr>
      <w:r>
        <w:rPr>
          <w:rFonts w:hint="eastAsia"/>
        </w:rPr>
        <w:t>形態：乗用車</w:t>
      </w:r>
    </w:p>
    <w:p w:rsidR="00051F64" w:rsidRDefault="00051F64" w:rsidP="00051F64">
      <w:pPr>
        <w:pStyle w:val="a3"/>
        <w:numPr>
          <w:ilvl w:val="0"/>
          <w:numId w:val="4"/>
        </w:numPr>
        <w:ind w:leftChars="0"/>
      </w:pPr>
      <w:r>
        <w:rPr>
          <w:rFonts w:hint="eastAsia"/>
        </w:rPr>
        <w:t>セグメント：</w:t>
      </w:r>
      <w:r>
        <w:t>C</w:t>
      </w:r>
      <w:r>
        <w:rPr>
          <w:rFonts w:hint="eastAsia"/>
        </w:rPr>
        <w:t>（中型車、エンジン排気量</w:t>
      </w:r>
      <w:r>
        <w:t>1800 cc</w:t>
      </w:r>
      <w:r>
        <w:rPr>
          <w:rFonts w:hint="eastAsia"/>
        </w:rPr>
        <w:t>）</w:t>
      </w:r>
    </w:p>
    <w:p w:rsidR="00051F64" w:rsidRDefault="00051F64" w:rsidP="00051F64">
      <w:pPr>
        <w:pStyle w:val="a3"/>
        <w:numPr>
          <w:ilvl w:val="0"/>
          <w:numId w:val="4"/>
        </w:numPr>
        <w:ind w:leftChars="0"/>
      </w:pPr>
      <w:r>
        <w:rPr>
          <w:rFonts w:hint="eastAsia"/>
        </w:rPr>
        <w:t>ボディタイプ：ミドルセダン</w:t>
      </w:r>
    </w:p>
    <w:p w:rsidR="00051F64" w:rsidRDefault="00051F64" w:rsidP="00051F64">
      <w:pPr>
        <w:pStyle w:val="a3"/>
        <w:numPr>
          <w:ilvl w:val="0"/>
          <w:numId w:val="4"/>
        </w:numPr>
        <w:ind w:leftChars="0"/>
      </w:pPr>
      <w:r>
        <w:rPr>
          <w:rFonts w:hint="eastAsia"/>
        </w:rPr>
        <w:t>駆動方式：</w:t>
      </w:r>
      <w:r>
        <w:t>2WD</w:t>
      </w:r>
      <w:r>
        <w:rPr>
          <w:rFonts w:hint="eastAsia"/>
        </w:rPr>
        <w:t>（</w:t>
      </w:r>
      <w:r>
        <w:t>FF</w:t>
      </w:r>
      <w:r>
        <w:rPr>
          <w:rFonts w:hint="eastAsia"/>
        </w:rPr>
        <w:t>）</w:t>
      </w:r>
    </w:p>
    <w:p w:rsidR="00062C4C" w:rsidRDefault="00062C4C" w:rsidP="00062C4C"/>
    <w:p w:rsidR="00051F64" w:rsidRDefault="00051F64" w:rsidP="00062C4C"/>
    <w:p w:rsidR="00051F64" w:rsidRPr="00747A2C" w:rsidRDefault="00051F64" w:rsidP="00051F64">
      <w:pPr>
        <w:pStyle w:val="2"/>
        <w:rPr>
          <w:b/>
        </w:rPr>
      </w:pPr>
      <w:bookmarkStart w:id="8" w:name="_Toc12467891"/>
      <w:r w:rsidRPr="00AE38C8">
        <w:rPr>
          <w:rFonts w:hint="eastAsia"/>
        </w:rPr>
        <w:t>2</w:t>
      </w:r>
      <w:r w:rsidRPr="00AE38C8">
        <w:t xml:space="preserve">.4 </w:t>
      </w:r>
      <w:r w:rsidRPr="00747A2C">
        <w:rPr>
          <w:rFonts w:hint="eastAsia"/>
          <w:b/>
        </w:rPr>
        <w:t>納品物一覧</w:t>
      </w:r>
      <w:bookmarkEnd w:id="8"/>
    </w:p>
    <w:p w:rsidR="00051F64" w:rsidRDefault="00051F64" w:rsidP="00051F64">
      <w:pPr>
        <w:ind w:firstLineChars="100" w:firstLine="210"/>
        <w:rPr>
          <w:rFonts w:hint="eastAsia"/>
        </w:rPr>
      </w:pPr>
      <w:r>
        <w:rPr>
          <w:rFonts w:hint="eastAsia"/>
        </w:rPr>
        <w:t>納品予定物を以下に記載</w:t>
      </w:r>
    </w:p>
    <w:p w:rsidR="00051F64" w:rsidRDefault="00051F64" w:rsidP="00051F64">
      <w:pPr>
        <w:ind w:firstLineChars="100" w:firstLine="210"/>
        <w:rPr>
          <w:rFonts w:hint="eastAsia"/>
        </w:rPr>
      </w:pPr>
      <w:r>
        <w:rPr>
          <w:rFonts w:hint="eastAsia"/>
        </w:rPr>
        <w:t>依頼先へ納めるモデル等の一覧を記載</w:t>
      </w:r>
    </w:p>
    <w:p w:rsidR="00051F64" w:rsidRDefault="00051F64" w:rsidP="00051F64"/>
    <w:p w:rsidR="00051F64" w:rsidRDefault="00051F64" w:rsidP="00051F64">
      <w:pPr>
        <w:rPr>
          <w:rFonts w:hint="eastAsia"/>
        </w:rPr>
      </w:pPr>
      <w:r>
        <w:rPr>
          <w:rFonts w:hint="eastAsia"/>
        </w:rPr>
        <w:t>（記述例）</w:t>
      </w:r>
    </w:p>
    <w:p w:rsidR="00051F64" w:rsidRDefault="00051F64" w:rsidP="00C618D3">
      <w:pPr>
        <w:pStyle w:val="a3"/>
        <w:numPr>
          <w:ilvl w:val="0"/>
          <w:numId w:val="5"/>
        </w:numPr>
        <w:ind w:leftChars="0" w:left="420"/>
      </w:pPr>
      <w:r>
        <w:rPr>
          <w:rFonts w:hint="eastAsia"/>
        </w:rPr>
        <w:t>実行可能なシミュレーションモデル一式</w:t>
      </w:r>
    </w:p>
    <w:p w:rsidR="00051F64" w:rsidRDefault="00051F64" w:rsidP="00C618D3">
      <w:pPr>
        <w:pStyle w:val="a3"/>
        <w:numPr>
          <w:ilvl w:val="0"/>
          <w:numId w:val="5"/>
        </w:numPr>
        <w:ind w:leftChars="0" w:left="420"/>
      </w:pPr>
      <w:r>
        <w:rPr>
          <w:rFonts w:hint="eastAsia"/>
        </w:rPr>
        <w:t>実行手順書</w:t>
      </w:r>
    </w:p>
    <w:p w:rsidR="00051F64" w:rsidRDefault="00051F64" w:rsidP="00C618D3">
      <w:pPr>
        <w:pStyle w:val="a3"/>
        <w:numPr>
          <w:ilvl w:val="0"/>
          <w:numId w:val="5"/>
        </w:numPr>
        <w:ind w:leftChars="0" w:left="420"/>
      </w:pPr>
      <w:r>
        <w:rPr>
          <w:rFonts w:hint="eastAsia"/>
        </w:rPr>
        <w:t>検証結果ファイル</w:t>
      </w:r>
    </w:p>
    <w:p w:rsidR="00051F64" w:rsidRDefault="00051F64" w:rsidP="00C618D3">
      <w:pPr>
        <w:pStyle w:val="a3"/>
        <w:numPr>
          <w:ilvl w:val="0"/>
          <w:numId w:val="5"/>
        </w:numPr>
        <w:ind w:leftChars="0" w:left="420"/>
      </w:pPr>
      <w:r>
        <w:rPr>
          <w:rFonts w:hint="eastAsia"/>
        </w:rPr>
        <w:t>モデル解説書</w:t>
      </w:r>
    </w:p>
    <w:p w:rsidR="00C9407C" w:rsidRPr="00051F64" w:rsidRDefault="00C9407C" w:rsidP="00C618D3">
      <w:pPr>
        <w:rPr>
          <w:rFonts w:hint="eastAsia"/>
        </w:rPr>
      </w:pPr>
    </w:p>
    <w:p w:rsidR="00051F64" w:rsidRDefault="00051F64">
      <w:pPr>
        <w:widowControl/>
        <w:jc w:val="left"/>
      </w:pPr>
      <w:r>
        <w:br w:type="page"/>
      </w:r>
    </w:p>
    <w:p w:rsidR="00062C4C" w:rsidRDefault="00C9407C" w:rsidP="00C9407C">
      <w:pPr>
        <w:pStyle w:val="1"/>
      </w:pPr>
      <w:bookmarkStart w:id="9" w:name="_Toc12467892"/>
      <w:r>
        <w:rPr>
          <w:rFonts w:hint="eastAsia"/>
        </w:rPr>
        <w:lastRenderedPageBreak/>
        <w:t>モデル要件</w:t>
      </w:r>
      <w:bookmarkEnd w:id="9"/>
    </w:p>
    <w:p w:rsidR="00051F64" w:rsidRPr="00747A2C" w:rsidRDefault="00C9407C" w:rsidP="00C9407C">
      <w:pPr>
        <w:pStyle w:val="2"/>
        <w:rPr>
          <w:rFonts w:hint="eastAsia"/>
          <w:b/>
        </w:rPr>
      </w:pPr>
      <w:bookmarkStart w:id="10" w:name="_Toc12467893"/>
      <w:r w:rsidRPr="00AE38C8">
        <w:rPr>
          <w:rFonts w:hint="eastAsia"/>
        </w:rPr>
        <w:t>3</w:t>
      </w:r>
      <w:r w:rsidRPr="00AE38C8">
        <w:t xml:space="preserve">.1 </w:t>
      </w:r>
      <w:r w:rsidRPr="00747A2C">
        <w:rPr>
          <w:rFonts w:hint="eastAsia"/>
          <w:b/>
        </w:rPr>
        <w:t>接続するモデリングツールやバージョン</w:t>
      </w:r>
      <w:bookmarkEnd w:id="10"/>
    </w:p>
    <w:p w:rsidR="00C9407C" w:rsidRDefault="00C9407C" w:rsidP="00C9407C">
      <w:pPr>
        <w:ind w:firstLineChars="100" w:firstLine="210"/>
        <w:rPr>
          <w:color w:val="5B9BD5" w:themeColor="accent5"/>
        </w:rPr>
      </w:pPr>
      <w:r w:rsidRPr="00C9407C">
        <w:rPr>
          <w:rFonts w:hint="eastAsia"/>
          <w:color w:val="5B9BD5" w:themeColor="accent5"/>
        </w:rPr>
        <w:t>使用予定の</w:t>
      </w:r>
      <w:r w:rsidRPr="00C9407C">
        <w:rPr>
          <w:rFonts w:hint="eastAsia"/>
          <w:color w:val="5B9BD5" w:themeColor="accent5"/>
        </w:rPr>
        <w:t>PF</w:t>
      </w:r>
      <w:r w:rsidRPr="00C9407C">
        <w:rPr>
          <w:rFonts w:hint="eastAsia"/>
          <w:color w:val="5B9BD5" w:themeColor="accent5"/>
        </w:rPr>
        <w:t>系ツール名とバージョンを記載。また使用予定の</w:t>
      </w:r>
      <w:r w:rsidRPr="00C9407C">
        <w:rPr>
          <w:rFonts w:hint="eastAsia"/>
          <w:color w:val="5B9BD5" w:themeColor="accent5"/>
        </w:rPr>
        <w:t>Simscape</w:t>
      </w:r>
      <w:r w:rsidRPr="00C9407C">
        <w:rPr>
          <w:rFonts w:hint="eastAsia"/>
          <w:color w:val="5B9BD5" w:themeColor="accent5"/>
        </w:rPr>
        <w:t>ライブラリやカスタムライブラリもここで明記。</w:t>
      </w:r>
    </w:p>
    <w:p w:rsidR="00C9407C" w:rsidRDefault="00C9407C" w:rsidP="00C9407C">
      <w:pPr>
        <w:rPr>
          <w:rFonts w:hint="eastAsia"/>
        </w:rPr>
      </w:pPr>
    </w:p>
    <w:p w:rsidR="00C9407C" w:rsidRDefault="00C9407C" w:rsidP="00C9407C">
      <w:pPr>
        <w:rPr>
          <w:rFonts w:hint="eastAsia"/>
        </w:rPr>
      </w:pPr>
      <w:r>
        <w:rPr>
          <w:rFonts w:hint="eastAsia"/>
        </w:rPr>
        <w:t>（記述例）</w:t>
      </w:r>
    </w:p>
    <w:p w:rsidR="00C9407C" w:rsidRDefault="00C9407C" w:rsidP="00C9407C">
      <w:pPr>
        <w:pStyle w:val="a3"/>
        <w:numPr>
          <w:ilvl w:val="0"/>
          <w:numId w:val="6"/>
        </w:numPr>
        <w:ind w:leftChars="0"/>
      </w:pPr>
      <w:r>
        <w:rPr>
          <w:rFonts w:hint="eastAsia"/>
        </w:rPr>
        <w:t>ツール名：</w:t>
      </w:r>
      <w:r>
        <w:t>MATLAB/Simulink, Simscape</w:t>
      </w:r>
    </w:p>
    <w:p w:rsidR="00C9407C" w:rsidRDefault="00C9407C" w:rsidP="00C9407C">
      <w:pPr>
        <w:pStyle w:val="a3"/>
        <w:numPr>
          <w:ilvl w:val="0"/>
          <w:numId w:val="6"/>
        </w:numPr>
        <w:ind w:leftChars="0"/>
      </w:pPr>
      <w:r>
        <w:rPr>
          <w:rFonts w:hint="eastAsia"/>
        </w:rPr>
        <w:t>バージョン：</w:t>
      </w:r>
      <w:r>
        <w:t>R2018a</w:t>
      </w:r>
    </w:p>
    <w:p w:rsidR="00051F64" w:rsidRDefault="00051F64" w:rsidP="00062C4C"/>
    <w:p w:rsidR="00747A2C" w:rsidRDefault="00747A2C" w:rsidP="00062C4C">
      <w:pPr>
        <w:rPr>
          <w:rFonts w:hint="eastAsia"/>
        </w:rPr>
      </w:pPr>
    </w:p>
    <w:p w:rsidR="00C9407C" w:rsidRPr="00747A2C" w:rsidRDefault="00C9407C" w:rsidP="00C9407C">
      <w:pPr>
        <w:pStyle w:val="2"/>
        <w:rPr>
          <w:b/>
        </w:rPr>
      </w:pPr>
      <w:bookmarkStart w:id="11" w:name="_Toc12467894"/>
      <w:r w:rsidRPr="00AE38C8">
        <w:rPr>
          <w:rFonts w:hint="eastAsia"/>
        </w:rPr>
        <w:t>3</w:t>
      </w:r>
      <w:r w:rsidRPr="00AE38C8">
        <w:t xml:space="preserve">.2 </w:t>
      </w:r>
      <w:r w:rsidRPr="00747A2C">
        <w:rPr>
          <w:rFonts w:hint="eastAsia"/>
          <w:b/>
        </w:rPr>
        <w:t>動作環境</w:t>
      </w:r>
      <w:bookmarkEnd w:id="11"/>
    </w:p>
    <w:p w:rsidR="00C9407C" w:rsidRPr="00C9407C" w:rsidRDefault="00C9407C" w:rsidP="00C9407C">
      <w:pPr>
        <w:ind w:firstLineChars="100" w:firstLine="210"/>
        <w:rPr>
          <w:rFonts w:hint="eastAsia"/>
          <w:color w:val="5B9BD5" w:themeColor="accent5"/>
        </w:rPr>
      </w:pPr>
      <w:r w:rsidRPr="00C9407C">
        <w:rPr>
          <w:rFonts w:hint="eastAsia"/>
          <w:color w:val="5B9BD5" w:themeColor="accent5"/>
        </w:rPr>
        <w:t>適用するシミュレーション形態とそれに関連する環境仕様を記述</w:t>
      </w:r>
    </w:p>
    <w:p w:rsidR="00C9407C" w:rsidRDefault="00C9407C" w:rsidP="00C9407C">
      <w:pPr>
        <w:ind w:firstLineChars="100" w:firstLine="210"/>
        <w:rPr>
          <w:color w:val="5B9BD5" w:themeColor="accent5"/>
        </w:rPr>
      </w:pPr>
      <w:r w:rsidRPr="00C9407C">
        <w:rPr>
          <w:rFonts w:hint="eastAsia"/>
          <w:color w:val="5B9BD5" w:themeColor="accent5"/>
        </w:rPr>
        <w:t>納品時のモデル計算速度の条件を合わせる為に、検証に用いた</w:t>
      </w:r>
      <w:r w:rsidRPr="00C9407C">
        <w:rPr>
          <w:rFonts w:hint="eastAsia"/>
          <w:color w:val="5B9BD5" w:themeColor="accent5"/>
        </w:rPr>
        <w:t>PC</w:t>
      </w:r>
      <w:r w:rsidRPr="00C9407C">
        <w:rPr>
          <w:rFonts w:hint="eastAsia"/>
          <w:color w:val="5B9BD5" w:themeColor="accent5"/>
        </w:rPr>
        <w:t>スペックを記載すること。同様にモデルを</w:t>
      </w:r>
      <w:r w:rsidRPr="00C9407C">
        <w:rPr>
          <w:rFonts w:hint="eastAsia"/>
          <w:color w:val="5B9BD5" w:themeColor="accent5"/>
        </w:rPr>
        <w:t>HILS</w:t>
      </w:r>
      <w:r w:rsidRPr="00C9407C">
        <w:rPr>
          <w:rFonts w:hint="eastAsia"/>
          <w:color w:val="5B9BD5" w:themeColor="accent5"/>
        </w:rPr>
        <w:t>や</w:t>
      </w:r>
      <w:r w:rsidRPr="00C9407C">
        <w:rPr>
          <w:rFonts w:hint="eastAsia"/>
          <w:color w:val="5B9BD5" w:themeColor="accent5"/>
        </w:rPr>
        <w:t>Rapid-Pro</w:t>
      </w:r>
      <w:r w:rsidRPr="00C9407C">
        <w:rPr>
          <w:rFonts w:hint="eastAsia"/>
          <w:color w:val="5B9BD5" w:themeColor="accent5"/>
        </w:rPr>
        <w:t>に実装する場合はその情報も。</w:t>
      </w:r>
    </w:p>
    <w:p w:rsidR="00C9407C" w:rsidRDefault="00C9407C" w:rsidP="00C9407C">
      <w:pPr>
        <w:rPr>
          <w:rFonts w:hint="eastAsia"/>
        </w:rPr>
      </w:pPr>
    </w:p>
    <w:p w:rsidR="00C9407C" w:rsidRPr="00C9407C" w:rsidRDefault="00C9407C" w:rsidP="00C9407C">
      <w:pPr>
        <w:rPr>
          <w:rFonts w:hint="eastAsia"/>
        </w:rPr>
      </w:pPr>
      <w:r>
        <w:rPr>
          <w:rFonts w:hint="eastAsia"/>
        </w:rPr>
        <w:t>（記述例）</w:t>
      </w:r>
    </w:p>
    <w:p w:rsidR="00C9407C" w:rsidRDefault="00C9407C" w:rsidP="00AE38C8">
      <w:pPr>
        <w:rPr>
          <w:rFonts w:hint="eastAsia"/>
        </w:rPr>
      </w:pPr>
      <w:r>
        <w:rPr>
          <w:rFonts w:hint="eastAsia"/>
        </w:rPr>
        <w:t>＜</w:t>
      </w:r>
      <w:r>
        <w:rPr>
          <w:rFonts w:hint="eastAsia"/>
        </w:rPr>
        <w:t>MILS</w:t>
      </w:r>
      <w:r>
        <w:rPr>
          <w:rFonts w:hint="eastAsia"/>
        </w:rPr>
        <w:t>＞</w:t>
      </w:r>
    </w:p>
    <w:p w:rsidR="00C9407C" w:rsidRDefault="00C9407C" w:rsidP="00AE38C8">
      <w:pPr>
        <w:ind w:leftChars="100" w:left="210"/>
        <w:rPr>
          <w:rFonts w:hint="eastAsia"/>
        </w:rPr>
      </w:pPr>
      <w:r>
        <w:rPr>
          <w:rFonts w:hint="eastAsia"/>
        </w:rPr>
        <w:t>使用予定</w:t>
      </w:r>
      <w:r>
        <w:rPr>
          <w:rFonts w:hint="eastAsia"/>
        </w:rPr>
        <w:t>PC</w:t>
      </w:r>
      <w:r>
        <w:rPr>
          <w:rFonts w:hint="eastAsia"/>
        </w:rPr>
        <w:t>仕様</w:t>
      </w:r>
    </w:p>
    <w:p w:rsidR="00C9407C" w:rsidRDefault="00C9407C" w:rsidP="00AE38C8">
      <w:pPr>
        <w:ind w:leftChars="100" w:left="210"/>
        <w:rPr>
          <w:rFonts w:hint="eastAsia"/>
        </w:rPr>
      </w:pPr>
      <w:r>
        <w:rPr>
          <w:rFonts w:hint="eastAsia"/>
        </w:rPr>
        <w:t>CPU</w:t>
      </w:r>
      <w:r>
        <w:rPr>
          <w:rFonts w:hint="eastAsia"/>
        </w:rPr>
        <w:t>：</w:t>
      </w:r>
      <w:r>
        <w:rPr>
          <w:rFonts w:hint="eastAsia"/>
        </w:rPr>
        <w:t>Core-i7</w:t>
      </w:r>
      <w:r>
        <w:rPr>
          <w:rFonts w:hint="eastAsia"/>
        </w:rPr>
        <w:t>（第</w:t>
      </w:r>
      <w:r>
        <w:rPr>
          <w:rFonts w:hint="eastAsia"/>
        </w:rPr>
        <w:t>8</w:t>
      </w:r>
      <w:r>
        <w:rPr>
          <w:rFonts w:hint="eastAsia"/>
        </w:rPr>
        <w:t>世代）</w:t>
      </w:r>
      <w:r>
        <w:rPr>
          <w:rFonts w:hint="eastAsia"/>
        </w:rPr>
        <w:t>-2.4 GHz</w:t>
      </w:r>
      <w:r>
        <w:rPr>
          <w:rFonts w:hint="eastAsia"/>
        </w:rPr>
        <w:t>、</w:t>
      </w:r>
      <w:r>
        <w:rPr>
          <w:rFonts w:hint="eastAsia"/>
        </w:rPr>
        <w:t>RAM</w:t>
      </w:r>
      <w:r>
        <w:rPr>
          <w:rFonts w:hint="eastAsia"/>
        </w:rPr>
        <w:t>：</w:t>
      </w:r>
      <w:r>
        <w:rPr>
          <w:rFonts w:hint="eastAsia"/>
        </w:rPr>
        <w:t>16 GB</w:t>
      </w:r>
    </w:p>
    <w:p w:rsidR="00C9407C" w:rsidRDefault="00C9407C" w:rsidP="00AE38C8">
      <w:pPr>
        <w:ind w:leftChars="100" w:left="210"/>
        <w:rPr>
          <w:rFonts w:hint="eastAsia"/>
        </w:rPr>
      </w:pPr>
      <w:r>
        <w:rPr>
          <w:rFonts w:hint="eastAsia"/>
        </w:rPr>
        <w:t>OS</w:t>
      </w:r>
      <w:r>
        <w:rPr>
          <w:rFonts w:hint="eastAsia"/>
        </w:rPr>
        <w:t>：</w:t>
      </w:r>
      <w:r>
        <w:rPr>
          <w:rFonts w:hint="eastAsia"/>
        </w:rPr>
        <w:t>Windows10-Pro, 64 bit</w:t>
      </w:r>
    </w:p>
    <w:p w:rsidR="00C9407C" w:rsidRDefault="00C9407C" w:rsidP="00AE38C8">
      <w:pPr>
        <w:ind w:leftChars="100" w:left="210"/>
      </w:pPr>
      <w:r>
        <w:rPr>
          <w:rFonts w:hint="eastAsia"/>
        </w:rPr>
        <w:t>コンパイラ：</w:t>
      </w:r>
      <w:r>
        <w:rPr>
          <w:rFonts w:hint="eastAsia"/>
        </w:rPr>
        <w:t>MinGW5.3</w:t>
      </w:r>
      <w:r>
        <w:rPr>
          <w:rFonts w:hint="eastAsia"/>
        </w:rPr>
        <w:t>もしくは</w:t>
      </w:r>
      <w:r>
        <w:rPr>
          <w:rFonts w:hint="eastAsia"/>
        </w:rPr>
        <w:t>Visual Studio pro 2018</w:t>
      </w:r>
    </w:p>
    <w:p w:rsidR="00C9407C" w:rsidRDefault="00C9407C" w:rsidP="00AE38C8">
      <w:pPr>
        <w:rPr>
          <w:rFonts w:hint="eastAsia"/>
        </w:rPr>
      </w:pPr>
    </w:p>
    <w:p w:rsidR="00C9407C" w:rsidRDefault="00C9407C" w:rsidP="00AE38C8">
      <w:pPr>
        <w:rPr>
          <w:rFonts w:hint="eastAsia"/>
        </w:rPr>
      </w:pPr>
      <w:r>
        <w:rPr>
          <w:rFonts w:hint="eastAsia"/>
        </w:rPr>
        <w:t>＜</w:t>
      </w:r>
      <w:r>
        <w:rPr>
          <w:rFonts w:hint="eastAsia"/>
        </w:rPr>
        <w:t>HILS</w:t>
      </w:r>
      <w:r>
        <w:rPr>
          <w:rFonts w:hint="eastAsia"/>
        </w:rPr>
        <w:t>＞</w:t>
      </w:r>
    </w:p>
    <w:p w:rsidR="00C9407C" w:rsidRDefault="00C9407C" w:rsidP="00AE38C8">
      <w:pPr>
        <w:ind w:leftChars="100" w:left="210"/>
      </w:pPr>
      <w:r>
        <w:rPr>
          <w:rFonts w:hint="eastAsia"/>
        </w:rPr>
        <w:t>使用予定</w:t>
      </w:r>
      <w:r>
        <w:t>HILS</w:t>
      </w:r>
      <w:r>
        <w:rPr>
          <w:rFonts w:hint="eastAsia"/>
        </w:rPr>
        <w:t>仕様</w:t>
      </w:r>
    </w:p>
    <w:p w:rsidR="00C9407C" w:rsidRDefault="00C9407C" w:rsidP="00AE38C8">
      <w:pPr>
        <w:ind w:leftChars="100" w:left="210"/>
        <w:rPr>
          <w:rFonts w:hint="eastAsia"/>
        </w:rPr>
      </w:pPr>
      <w:r>
        <w:rPr>
          <w:rFonts w:hint="eastAsia"/>
        </w:rPr>
        <w:t>会社名</w:t>
      </w:r>
      <w:r>
        <w:rPr>
          <w:rFonts w:hint="eastAsia"/>
        </w:rPr>
        <w:t>:dSPACE</w:t>
      </w:r>
    </w:p>
    <w:p w:rsidR="00C9407C" w:rsidRDefault="00C9407C" w:rsidP="00AE38C8">
      <w:pPr>
        <w:ind w:leftChars="100" w:left="210"/>
        <w:rPr>
          <w:rFonts w:hint="eastAsia"/>
        </w:rPr>
      </w:pPr>
      <w:r>
        <w:rPr>
          <w:rFonts w:hint="eastAsia"/>
        </w:rPr>
        <w:t>製品名：</w:t>
      </w:r>
      <w:r>
        <w:rPr>
          <w:rFonts w:hint="eastAsia"/>
        </w:rPr>
        <w:t>SCALEXIO</w:t>
      </w:r>
    </w:p>
    <w:p w:rsidR="00C9407C" w:rsidRDefault="00C9407C" w:rsidP="00AE38C8">
      <w:pPr>
        <w:ind w:leftChars="100" w:left="210"/>
        <w:rPr>
          <w:rFonts w:hint="eastAsia"/>
        </w:rPr>
      </w:pPr>
      <w:r>
        <w:rPr>
          <w:rFonts w:hint="eastAsia"/>
        </w:rPr>
        <w:t>製品型式：</w:t>
      </w:r>
      <w:r>
        <w:rPr>
          <w:rFonts w:hint="eastAsia"/>
        </w:rPr>
        <w:t>XXXXX</w:t>
      </w:r>
    </w:p>
    <w:p w:rsidR="00C9407C" w:rsidRDefault="00C9407C" w:rsidP="00AE38C8">
      <w:pPr>
        <w:ind w:leftChars="100" w:left="210"/>
        <w:rPr>
          <w:rFonts w:hint="eastAsia"/>
        </w:rPr>
      </w:pPr>
      <w:r>
        <w:rPr>
          <w:rFonts w:hint="eastAsia"/>
        </w:rPr>
        <w:t>ソフトバージョン名：</w:t>
      </w:r>
      <w:r>
        <w:rPr>
          <w:rFonts w:hint="eastAsia"/>
        </w:rPr>
        <w:t>ControlDesk- xx</w:t>
      </w:r>
    </w:p>
    <w:p w:rsidR="00C9407C" w:rsidRDefault="00C9407C" w:rsidP="00AE38C8"/>
    <w:p w:rsidR="00C9407C" w:rsidRDefault="00C9407C" w:rsidP="00AE38C8">
      <w:pPr>
        <w:rPr>
          <w:rFonts w:hint="eastAsia"/>
        </w:rPr>
      </w:pPr>
      <w:r>
        <w:rPr>
          <w:rFonts w:hint="eastAsia"/>
        </w:rPr>
        <w:t>＜</w:t>
      </w:r>
      <w:r>
        <w:rPr>
          <w:rFonts w:hint="eastAsia"/>
        </w:rPr>
        <w:t>Rapid-Pro</w:t>
      </w:r>
      <w:r>
        <w:rPr>
          <w:rFonts w:hint="eastAsia"/>
        </w:rPr>
        <w:t>＞</w:t>
      </w:r>
    </w:p>
    <w:p w:rsidR="00C9407C" w:rsidRDefault="00C9407C" w:rsidP="00AE38C8">
      <w:pPr>
        <w:ind w:leftChars="100" w:left="210"/>
      </w:pPr>
      <w:r>
        <w:rPr>
          <w:rFonts w:hint="eastAsia"/>
        </w:rPr>
        <w:t>使用エミュレータ仕様</w:t>
      </w:r>
    </w:p>
    <w:p w:rsidR="00C9407C" w:rsidRDefault="00C9407C" w:rsidP="00AE38C8">
      <w:pPr>
        <w:ind w:leftChars="100" w:left="210"/>
        <w:rPr>
          <w:rFonts w:hint="eastAsia"/>
        </w:rPr>
      </w:pPr>
      <w:r>
        <w:rPr>
          <w:rFonts w:hint="eastAsia"/>
        </w:rPr>
        <w:t>会社名</w:t>
      </w:r>
      <w:r>
        <w:rPr>
          <w:rFonts w:hint="eastAsia"/>
        </w:rPr>
        <w:t>:dSPACE</w:t>
      </w:r>
    </w:p>
    <w:p w:rsidR="00C9407C" w:rsidRDefault="00C9407C" w:rsidP="00AE38C8">
      <w:pPr>
        <w:ind w:leftChars="100" w:left="210"/>
        <w:rPr>
          <w:rFonts w:hint="eastAsia"/>
        </w:rPr>
      </w:pPr>
      <w:r>
        <w:rPr>
          <w:rFonts w:hint="eastAsia"/>
        </w:rPr>
        <w:t>製品名：</w:t>
      </w:r>
      <w:r>
        <w:rPr>
          <w:rFonts w:hint="eastAsia"/>
        </w:rPr>
        <w:t>microAutobox</w:t>
      </w:r>
    </w:p>
    <w:p w:rsidR="00C9407C" w:rsidRDefault="00C9407C" w:rsidP="00AE38C8">
      <w:pPr>
        <w:ind w:leftChars="100" w:left="210"/>
        <w:rPr>
          <w:rFonts w:hint="eastAsia"/>
        </w:rPr>
      </w:pPr>
      <w:r>
        <w:rPr>
          <w:rFonts w:hint="eastAsia"/>
        </w:rPr>
        <w:t>製品型式：</w:t>
      </w:r>
      <w:r>
        <w:rPr>
          <w:rFonts w:hint="eastAsia"/>
        </w:rPr>
        <w:t>XXXXX</w:t>
      </w:r>
    </w:p>
    <w:p w:rsidR="00C9407C" w:rsidRDefault="00C9407C" w:rsidP="00AE38C8">
      <w:pPr>
        <w:ind w:leftChars="100" w:left="210"/>
        <w:rPr>
          <w:rFonts w:hint="eastAsia"/>
        </w:rPr>
      </w:pPr>
      <w:r>
        <w:rPr>
          <w:rFonts w:hint="eastAsia"/>
        </w:rPr>
        <w:t>ソフト名とバージョン：</w:t>
      </w:r>
      <w:r>
        <w:rPr>
          <w:rFonts w:hint="eastAsia"/>
        </w:rPr>
        <w:t>ControlDesk- xx</w:t>
      </w:r>
    </w:p>
    <w:p w:rsidR="00747A2C" w:rsidRDefault="00747A2C" w:rsidP="00747A2C"/>
    <w:p w:rsidR="00747A2C" w:rsidRPr="00747A2C" w:rsidRDefault="00747A2C" w:rsidP="00747A2C">
      <w:pPr>
        <w:pStyle w:val="2"/>
        <w:rPr>
          <w:b/>
        </w:rPr>
      </w:pPr>
      <w:bookmarkStart w:id="12" w:name="_Toc12467895"/>
      <w:r w:rsidRPr="00AE38C8">
        <w:rPr>
          <w:rFonts w:hint="eastAsia"/>
        </w:rPr>
        <w:lastRenderedPageBreak/>
        <w:t>3</w:t>
      </w:r>
      <w:r w:rsidRPr="00AE38C8">
        <w:t xml:space="preserve">.3 </w:t>
      </w:r>
      <w:r w:rsidRPr="00747A2C">
        <w:rPr>
          <w:rFonts w:hint="eastAsia"/>
          <w:b/>
        </w:rPr>
        <w:t>シミュレーション設定</w:t>
      </w:r>
      <w:r w:rsidRPr="00747A2C">
        <w:rPr>
          <w:rFonts w:hint="eastAsia"/>
          <w:b/>
        </w:rPr>
        <w:t xml:space="preserve"> </w:t>
      </w:r>
      <w:r w:rsidRPr="00747A2C">
        <w:rPr>
          <w:b/>
        </w:rPr>
        <w:t>(Configuration Parameter)</w:t>
      </w:r>
      <w:bookmarkEnd w:id="12"/>
    </w:p>
    <w:p w:rsidR="00747A2C" w:rsidRDefault="00747A2C" w:rsidP="00747A2C">
      <w:pPr>
        <w:ind w:firstLineChars="50" w:firstLine="105"/>
      </w:pPr>
      <w:r w:rsidRPr="00747A2C">
        <w:rPr>
          <w:rFonts w:hint="eastAsia"/>
          <w:color w:val="5B9BD5" w:themeColor="accent5"/>
        </w:rPr>
        <w:t>ソルバータイプ、ソルバー名、サンプリングタイム等、他モデルとの連成する上で共通化すべき情報を明記。情報量が多い場合は別ファイルにしても可。</w:t>
      </w:r>
    </w:p>
    <w:p w:rsidR="00747A2C" w:rsidRDefault="00747A2C" w:rsidP="00747A2C"/>
    <w:p w:rsidR="00747A2C" w:rsidRDefault="00747A2C" w:rsidP="00747A2C">
      <w:pPr>
        <w:rPr>
          <w:rFonts w:hint="eastAsia"/>
        </w:rPr>
      </w:pPr>
      <w:r>
        <w:rPr>
          <w:rFonts w:hint="eastAsia"/>
        </w:rPr>
        <w:t>(</w:t>
      </w:r>
      <w:r>
        <w:rPr>
          <w:rFonts w:hint="eastAsia"/>
        </w:rPr>
        <w:t>記述例）</w:t>
      </w:r>
    </w:p>
    <w:p w:rsidR="00747A2C" w:rsidRDefault="00747A2C" w:rsidP="00747A2C">
      <w:pPr>
        <w:ind w:firstLineChars="100" w:firstLine="210"/>
        <w:rPr>
          <w:rFonts w:hint="eastAsia"/>
        </w:rPr>
      </w:pPr>
      <w:r>
        <w:rPr>
          <w:rFonts w:hint="eastAsia"/>
        </w:rPr>
        <w:t>ソルバーや</w:t>
      </w:r>
      <w:r>
        <w:rPr>
          <w:rFonts w:hint="eastAsia"/>
        </w:rPr>
        <w:t xml:space="preserve"> Simscape </w:t>
      </w:r>
      <w:r>
        <w:rPr>
          <w:rFonts w:hint="eastAsia"/>
        </w:rPr>
        <w:t>の</w:t>
      </w:r>
      <w:r>
        <w:rPr>
          <w:rFonts w:hint="eastAsia"/>
        </w:rPr>
        <w:t xml:space="preserve"> Solver Configuration </w:t>
      </w:r>
      <w:r>
        <w:rPr>
          <w:rFonts w:hint="eastAsia"/>
        </w:rPr>
        <w:t>ブロックに反映した</w:t>
      </w:r>
      <w:r>
        <w:rPr>
          <w:rFonts w:hint="eastAsia"/>
        </w:rPr>
        <w:t>Config</w:t>
      </w:r>
      <w:r>
        <w:rPr>
          <w:rFonts w:hint="eastAsia"/>
        </w:rPr>
        <w:t>情報は</w:t>
      </w:r>
      <w:r>
        <w:rPr>
          <w:rFonts w:hint="eastAsia"/>
        </w:rPr>
        <w:t>ConfigList.xlsx</w:t>
      </w:r>
      <w:r>
        <w:rPr>
          <w:rFonts w:hint="eastAsia"/>
        </w:rPr>
        <w:t>、</w:t>
      </w:r>
      <w:r>
        <w:rPr>
          <w:rFonts w:hint="eastAsia"/>
        </w:rPr>
        <w:t>Simscape_ConfigList.xlsx</w:t>
      </w:r>
      <w:r>
        <w:rPr>
          <w:rFonts w:hint="eastAsia"/>
        </w:rPr>
        <w:t>として添付する。</w:t>
      </w:r>
    </w:p>
    <w:p w:rsidR="00747A2C" w:rsidRDefault="00747A2C" w:rsidP="00747A2C"/>
    <w:p w:rsidR="00AE38C8" w:rsidRDefault="00AE38C8" w:rsidP="00747A2C">
      <w:pPr>
        <w:rPr>
          <w:rFonts w:hint="eastAsia"/>
        </w:rPr>
      </w:pPr>
    </w:p>
    <w:p w:rsidR="00747A2C" w:rsidRPr="00747A2C" w:rsidRDefault="00747A2C" w:rsidP="00747A2C">
      <w:pPr>
        <w:rPr>
          <w:rFonts w:cstheme="majorHAnsi"/>
          <w:color w:val="FF0000"/>
          <w:szCs w:val="24"/>
        </w:rPr>
      </w:pPr>
      <w:r w:rsidRPr="00747A2C">
        <w:rPr>
          <w:rFonts w:cstheme="majorHAnsi"/>
          <w:color w:val="FF0000"/>
          <w:szCs w:val="24"/>
        </w:rPr>
        <w:t>【補足】</w:t>
      </w:r>
    </w:p>
    <w:p w:rsidR="00747A2C" w:rsidRPr="00747A2C" w:rsidRDefault="00747A2C" w:rsidP="00747A2C">
      <w:pPr>
        <w:ind w:firstLineChars="100" w:firstLine="210"/>
        <w:rPr>
          <w:rFonts w:cstheme="majorHAnsi" w:hint="eastAsia"/>
          <w:b/>
          <w:color w:val="FF0000"/>
          <w:szCs w:val="24"/>
        </w:rPr>
      </w:pPr>
      <w:r w:rsidRPr="00747A2C">
        <w:rPr>
          <w:rFonts w:cstheme="majorHAnsi"/>
          <w:color w:val="FF0000"/>
          <w:szCs w:val="24"/>
        </w:rPr>
        <w:t>添付ファイルは</w:t>
      </w:r>
      <w:r w:rsidRPr="00747A2C">
        <w:rPr>
          <w:rFonts w:cstheme="majorHAnsi"/>
          <w:color w:val="FF0000"/>
          <w:szCs w:val="24"/>
        </w:rPr>
        <w:t>Matlab/Simulink-R2018a</w:t>
      </w:r>
      <w:r w:rsidRPr="00747A2C">
        <w:rPr>
          <w:rFonts w:cstheme="majorHAnsi"/>
          <w:color w:val="FF0000"/>
          <w:szCs w:val="24"/>
        </w:rPr>
        <w:t>を元に作成。バージョンが異なる場合は項目を見直すこと。</w:t>
      </w:r>
    </w:p>
    <w:p w:rsidR="00747A2C" w:rsidRDefault="00747A2C" w:rsidP="00747A2C"/>
    <w:p w:rsidR="00AE38C8" w:rsidRDefault="00AE38C8" w:rsidP="00747A2C">
      <w:pPr>
        <w:rPr>
          <w:rFonts w:hint="eastAsia"/>
        </w:rPr>
      </w:pPr>
    </w:p>
    <w:bookmarkStart w:id="13" w:name="_MON_1605609875"/>
    <w:bookmarkEnd w:id="13"/>
    <w:p w:rsidR="00747A2C" w:rsidRDefault="00747A2C" w:rsidP="00747A2C">
      <w:pPr>
        <w:rPr>
          <w:rFonts w:hint="eastAsia"/>
        </w:rPr>
      </w:pPr>
      <w:r w:rsidRPr="00F836AC">
        <w:rPr>
          <w:rFonts w:asciiTheme="minorEastAsia" w:hAnsiTheme="minorEastAsia" w:cstheme="majorHAnsi"/>
          <w:sz w:val="24"/>
          <w:szCs w:val="24"/>
        </w:rPr>
        <w:object w:dxaOrig="2069"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03.5pt;height:64.5pt" o:ole="">
            <v:imagedata r:id="rId10" o:title=""/>
          </v:shape>
          <o:OLEObject Type="Embed" ProgID="Excel.Sheet.12" ShapeID="_x0000_i1034" DrawAspect="Icon" ObjectID="_1623080718" r:id="rId11"/>
        </w:object>
      </w:r>
    </w:p>
    <w:p w:rsidR="00747A2C" w:rsidRDefault="00747A2C" w:rsidP="00747A2C"/>
    <w:p w:rsidR="00AE38C8" w:rsidRDefault="00AE38C8" w:rsidP="00747A2C">
      <w:pPr>
        <w:rPr>
          <w:rFonts w:hint="eastAsia"/>
        </w:rPr>
      </w:pPr>
    </w:p>
    <w:p w:rsidR="00747A2C" w:rsidRDefault="00747A2C" w:rsidP="00747A2C">
      <w:pPr>
        <w:rPr>
          <w:rFonts w:hint="eastAsia"/>
        </w:rPr>
      </w:pPr>
      <w:r>
        <w:rPr>
          <w:rFonts w:asciiTheme="minorEastAsia" w:hAnsiTheme="minorEastAsia" w:cstheme="majorHAnsi"/>
          <w:sz w:val="24"/>
          <w:szCs w:val="24"/>
        </w:rPr>
        <w:object w:dxaOrig="1550" w:dyaOrig="961">
          <v:shape id="_x0000_i1035" type="#_x0000_t75" style="width:103.5pt;height:64.5pt" o:ole="">
            <v:imagedata r:id="rId12" o:title=""/>
          </v:shape>
          <o:OLEObject Type="Embed" ProgID="Excel.Sheet.12" ShapeID="_x0000_i1035" DrawAspect="Icon" ObjectID="_1623080719" r:id="rId13"/>
        </w:object>
      </w:r>
    </w:p>
    <w:p w:rsidR="00747A2C" w:rsidRDefault="00747A2C" w:rsidP="00747A2C"/>
    <w:p w:rsidR="00747A2C" w:rsidRDefault="00747A2C" w:rsidP="00747A2C"/>
    <w:p w:rsidR="00747A2C" w:rsidRPr="00747A2C" w:rsidRDefault="00747A2C" w:rsidP="00747A2C">
      <w:pPr>
        <w:pStyle w:val="2"/>
        <w:rPr>
          <w:b/>
        </w:rPr>
      </w:pPr>
      <w:bookmarkStart w:id="14" w:name="_Toc12467896"/>
      <w:r w:rsidRPr="00AE38C8">
        <w:rPr>
          <w:rFonts w:hint="eastAsia"/>
        </w:rPr>
        <w:t>3</w:t>
      </w:r>
      <w:r w:rsidRPr="00AE38C8">
        <w:t xml:space="preserve">.4 </w:t>
      </w:r>
      <w:r w:rsidRPr="00747A2C">
        <w:rPr>
          <w:rFonts w:hint="eastAsia"/>
          <w:b/>
        </w:rPr>
        <w:t>見積計算速度</w:t>
      </w:r>
      <w:bookmarkEnd w:id="14"/>
    </w:p>
    <w:p w:rsidR="00747A2C" w:rsidRPr="00747A2C" w:rsidRDefault="00747A2C" w:rsidP="00747A2C">
      <w:pPr>
        <w:ind w:firstLineChars="100" w:firstLine="210"/>
        <w:rPr>
          <w:rFonts w:hint="eastAsia"/>
        </w:rPr>
      </w:pPr>
      <w:r w:rsidRPr="00747A2C">
        <w:rPr>
          <w:rFonts w:hint="eastAsia"/>
          <w:color w:val="5B9BD5" w:themeColor="accent5"/>
        </w:rPr>
        <w:t>予定計算速度を記載。</w:t>
      </w:r>
    </w:p>
    <w:p w:rsidR="00747A2C" w:rsidRDefault="00747A2C" w:rsidP="00747A2C"/>
    <w:p w:rsidR="00747A2C" w:rsidRDefault="00747A2C" w:rsidP="00747A2C">
      <w:pPr>
        <w:rPr>
          <w:rFonts w:hint="eastAsia"/>
        </w:rPr>
      </w:pPr>
      <w:r>
        <w:rPr>
          <w:rFonts w:hint="eastAsia"/>
        </w:rPr>
        <w:t>（記述例）</w:t>
      </w:r>
    </w:p>
    <w:p w:rsidR="00747A2C" w:rsidRDefault="00747A2C" w:rsidP="00747A2C">
      <w:pPr>
        <w:ind w:firstLineChars="100" w:firstLine="210"/>
      </w:pPr>
      <w:r>
        <w:rPr>
          <w:rFonts w:hint="eastAsia"/>
        </w:rPr>
        <w:t>実時間の</w:t>
      </w:r>
      <w:r>
        <w:rPr>
          <w:rFonts w:hint="eastAsia"/>
        </w:rPr>
        <w:t>5</w:t>
      </w:r>
      <w:r>
        <w:rPr>
          <w:rFonts w:hint="eastAsia"/>
        </w:rPr>
        <w:t>倍速以下で設計予定（</w:t>
      </w:r>
      <w:r>
        <w:rPr>
          <w:rFonts w:hint="eastAsia"/>
        </w:rPr>
        <w:t>10</w:t>
      </w:r>
      <w:r>
        <w:rPr>
          <w:rFonts w:hint="eastAsia"/>
        </w:rPr>
        <w:t>秒のシナリオをシミュレーション時間</w:t>
      </w:r>
      <w:r>
        <w:rPr>
          <w:rFonts w:hint="eastAsia"/>
        </w:rPr>
        <w:t>2</w:t>
      </w:r>
      <w:r>
        <w:rPr>
          <w:rFonts w:hint="eastAsia"/>
        </w:rPr>
        <w:t>秒以内で実現）</w:t>
      </w:r>
    </w:p>
    <w:p w:rsidR="00B20B07" w:rsidRDefault="00B20B07" w:rsidP="00747A2C"/>
    <w:p w:rsidR="00AE38C8" w:rsidRDefault="00AE38C8" w:rsidP="00747A2C">
      <w:pPr>
        <w:rPr>
          <w:rFonts w:hint="eastAsia"/>
        </w:rPr>
      </w:pPr>
    </w:p>
    <w:p w:rsidR="00AE38C8" w:rsidRDefault="00AE38C8" w:rsidP="00747A2C">
      <w:pPr>
        <w:rPr>
          <w:rFonts w:hint="eastAsia"/>
        </w:rPr>
      </w:pPr>
    </w:p>
    <w:p w:rsidR="00B20B07" w:rsidRDefault="00B20B07" w:rsidP="00747A2C"/>
    <w:p w:rsidR="00B20B07" w:rsidRPr="00B20B07" w:rsidRDefault="00B20B07" w:rsidP="00B20B07">
      <w:pPr>
        <w:pStyle w:val="2"/>
        <w:rPr>
          <w:b/>
        </w:rPr>
      </w:pPr>
      <w:bookmarkStart w:id="15" w:name="_Toc12467897"/>
      <w:r w:rsidRPr="00AE38C8">
        <w:rPr>
          <w:rFonts w:hint="eastAsia"/>
        </w:rPr>
        <w:lastRenderedPageBreak/>
        <w:t>3</w:t>
      </w:r>
      <w:r w:rsidRPr="00AE38C8">
        <w:t xml:space="preserve">.5 </w:t>
      </w:r>
      <w:r w:rsidRPr="00B20B07">
        <w:rPr>
          <w:rFonts w:hint="eastAsia"/>
          <w:b/>
        </w:rPr>
        <w:t>モデル秘匿化</w:t>
      </w:r>
      <w:bookmarkEnd w:id="15"/>
    </w:p>
    <w:p w:rsidR="00B20B07" w:rsidRDefault="00B20B07" w:rsidP="00B20B07">
      <w:pPr>
        <w:ind w:firstLineChars="100" w:firstLine="210"/>
        <w:rPr>
          <w:rFonts w:hint="eastAsia"/>
        </w:rPr>
      </w:pPr>
      <w:r w:rsidRPr="00B20B07">
        <w:rPr>
          <w:rFonts w:hint="eastAsia"/>
          <w:color w:val="5B9BD5" w:themeColor="accent5"/>
        </w:rPr>
        <w:t>モデルの秘匿化実施</w:t>
      </w:r>
      <w:r w:rsidRPr="00B20B07">
        <w:rPr>
          <w:rFonts w:hint="eastAsia"/>
          <w:color w:val="5B9BD5" w:themeColor="accent5"/>
        </w:rPr>
        <w:t>/</w:t>
      </w:r>
      <w:r w:rsidRPr="00B20B07">
        <w:rPr>
          <w:rFonts w:hint="eastAsia"/>
          <w:color w:val="5B9BD5" w:themeColor="accent5"/>
        </w:rPr>
        <w:t>未実施を記載。</w:t>
      </w:r>
    </w:p>
    <w:p w:rsidR="00B20B07" w:rsidRDefault="00B20B07" w:rsidP="00B20B07"/>
    <w:p w:rsidR="00B20B07" w:rsidRDefault="00B20B07" w:rsidP="00B20B07">
      <w:pPr>
        <w:rPr>
          <w:rFonts w:hint="eastAsia"/>
        </w:rPr>
      </w:pPr>
      <w:r>
        <w:rPr>
          <w:rFonts w:hint="eastAsia"/>
        </w:rPr>
        <w:t>（記述例）</w:t>
      </w:r>
    </w:p>
    <w:p w:rsidR="00B20B07" w:rsidRDefault="00B20B07" w:rsidP="00B20B07">
      <w:pPr>
        <w:ind w:firstLineChars="100" w:firstLine="210"/>
        <w:rPr>
          <w:rFonts w:hint="eastAsia"/>
        </w:rPr>
      </w:pPr>
      <w:r>
        <w:rPr>
          <w:rFonts w:hint="eastAsia"/>
        </w:rPr>
        <w:t>mex64</w:t>
      </w:r>
      <w:r>
        <w:rPr>
          <w:rFonts w:hint="eastAsia"/>
        </w:rPr>
        <w:t>形式での秘匿状態（隠蔽）での納品とする。</w:t>
      </w:r>
    </w:p>
    <w:p w:rsidR="00B20B07" w:rsidRPr="00B20B07" w:rsidRDefault="00B20B07" w:rsidP="00747A2C">
      <w:pPr>
        <w:rPr>
          <w:rFonts w:hint="eastAsia"/>
        </w:rPr>
      </w:pPr>
    </w:p>
    <w:p w:rsidR="00B20B07" w:rsidRDefault="00B20B07" w:rsidP="00747A2C"/>
    <w:p w:rsidR="00B20B07" w:rsidRPr="00B20B07" w:rsidRDefault="00B20B07" w:rsidP="00B20B07">
      <w:pPr>
        <w:pStyle w:val="2"/>
        <w:rPr>
          <w:b/>
        </w:rPr>
      </w:pPr>
      <w:bookmarkStart w:id="16" w:name="_Toc12467898"/>
      <w:r w:rsidRPr="00AE38C8">
        <w:rPr>
          <w:rFonts w:hint="eastAsia"/>
        </w:rPr>
        <w:t>3</w:t>
      </w:r>
      <w:r w:rsidRPr="00AE38C8">
        <w:t xml:space="preserve">.6 </w:t>
      </w:r>
      <w:r w:rsidRPr="00B20B07">
        <w:rPr>
          <w:rFonts w:hint="eastAsia"/>
          <w:b/>
        </w:rPr>
        <w:t>参考ガイドライン</w:t>
      </w:r>
      <w:bookmarkEnd w:id="16"/>
    </w:p>
    <w:p w:rsidR="00B20B07" w:rsidRDefault="00B20B07" w:rsidP="00B20B07">
      <w:pPr>
        <w:ind w:firstLineChars="100" w:firstLine="210"/>
        <w:rPr>
          <w:color w:val="5B9BD5" w:themeColor="accent5"/>
        </w:rPr>
      </w:pPr>
      <w:r w:rsidRPr="00B20B07">
        <w:rPr>
          <w:rFonts w:hint="eastAsia"/>
          <w:color w:val="5B9BD5" w:themeColor="accent5"/>
        </w:rPr>
        <w:t>参考予定のガイドラインを明記。</w:t>
      </w:r>
    </w:p>
    <w:p w:rsidR="00B20B07" w:rsidRDefault="00B20B07" w:rsidP="00B20B07">
      <w:pPr>
        <w:rPr>
          <w:rFonts w:hint="eastAsia"/>
        </w:rPr>
      </w:pPr>
    </w:p>
    <w:p w:rsidR="00B20B07" w:rsidRDefault="00B20B07" w:rsidP="00B20B07">
      <w:pPr>
        <w:rPr>
          <w:rFonts w:hint="eastAsia"/>
        </w:rPr>
      </w:pPr>
      <w:r>
        <w:rPr>
          <w:rFonts w:hint="eastAsia"/>
        </w:rPr>
        <w:t>（記述例）</w:t>
      </w:r>
    </w:p>
    <w:p w:rsidR="00B20B07" w:rsidRDefault="00B20B07" w:rsidP="00B20B07">
      <w:pPr>
        <w:ind w:firstLineChars="100" w:firstLine="210"/>
      </w:pPr>
      <w:r>
        <w:rPr>
          <w:rFonts w:hint="eastAsia"/>
        </w:rPr>
        <w:t>可読性・可視性の向上、安定した計算の実現を目的に以下のガイドラインを参考にする</w:t>
      </w:r>
    </w:p>
    <w:p w:rsidR="00C618D3" w:rsidRDefault="00C618D3" w:rsidP="00C618D3">
      <w:pPr>
        <w:rPr>
          <w:rFonts w:hint="eastAsia"/>
        </w:rPr>
      </w:pPr>
    </w:p>
    <w:p w:rsidR="00B20B07" w:rsidRPr="00B20B07" w:rsidRDefault="00B20B07" w:rsidP="00B20B07">
      <w:pPr>
        <w:pStyle w:val="a3"/>
        <w:numPr>
          <w:ilvl w:val="0"/>
          <w:numId w:val="7"/>
        </w:numPr>
        <w:ind w:leftChars="0"/>
        <w:rPr>
          <w:rFonts w:asciiTheme="majorHAnsi" w:hAnsiTheme="majorHAnsi" w:cstheme="majorHAnsi"/>
        </w:rPr>
      </w:pPr>
      <w:r w:rsidRPr="00B20B07">
        <w:rPr>
          <w:rFonts w:asciiTheme="majorHAnsi" w:hAnsiTheme="majorHAnsi" w:cstheme="majorHAnsi"/>
        </w:rPr>
        <w:t>PLANT MODELING GUIDELINES USING Matlab/Simulink Ver2.1</w:t>
      </w:r>
      <w:r w:rsidRPr="00B20B07">
        <w:rPr>
          <w:rFonts w:asciiTheme="majorHAnsi" w:hAnsiTheme="majorHAnsi" w:cstheme="majorHAnsi"/>
        </w:rPr>
        <w:t>（</w:t>
      </w:r>
      <w:r w:rsidRPr="00B20B07">
        <w:rPr>
          <w:rFonts w:asciiTheme="majorHAnsi" w:hAnsiTheme="majorHAnsi" w:cstheme="majorHAnsi"/>
        </w:rPr>
        <w:t>JMAAB</w:t>
      </w:r>
      <w:r w:rsidRPr="00B20B07">
        <w:rPr>
          <w:rFonts w:asciiTheme="majorHAnsi" w:hAnsiTheme="majorHAnsi" w:cstheme="majorHAnsi"/>
        </w:rPr>
        <w:t>）</w:t>
      </w:r>
    </w:p>
    <w:p w:rsidR="00B20B07" w:rsidRDefault="00B20B07" w:rsidP="00747A2C"/>
    <w:p w:rsidR="00B20B07" w:rsidRPr="00747A2C" w:rsidRDefault="00B20B07" w:rsidP="00747A2C">
      <w:pPr>
        <w:rPr>
          <w:rFonts w:hint="eastAsia"/>
        </w:rPr>
      </w:pPr>
    </w:p>
    <w:p w:rsidR="00747A2C" w:rsidRDefault="00747A2C">
      <w:pPr>
        <w:widowControl/>
        <w:jc w:val="left"/>
      </w:pPr>
      <w:r>
        <w:br w:type="page"/>
      </w:r>
    </w:p>
    <w:p w:rsidR="00747A2C" w:rsidRDefault="00B20B07" w:rsidP="00B20B07">
      <w:pPr>
        <w:pStyle w:val="1"/>
      </w:pPr>
      <w:bookmarkStart w:id="17" w:name="_Toc12467899"/>
      <w:r>
        <w:rPr>
          <w:rFonts w:hint="eastAsia"/>
        </w:rPr>
        <w:lastRenderedPageBreak/>
        <w:t>要求機能と実現方法</w:t>
      </w:r>
      <w:bookmarkEnd w:id="17"/>
    </w:p>
    <w:p w:rsidR="00747A2C" w:rsidRPr="003F1955" w:rsidRDefault="003F1955" w:rsidP="003F1955">
      <w:pPr>
        <w:pStyle w:val="2"/>
        <w:rPr>
          <w:b/>
        </w:rPr>
      </w:pPr>
      <w:bookmarkStart w:id="18" w:name="_Toc12467900"/>
      <w:r w:rsidRPr="00AE38C8">
        <w:rPr>
          <w:rFonts w:hint="eastAsia"/>
        </w:rPr>
        <w:t>4</w:t>
      </w:r>
      <w:r w:rsidRPr="00AE38C8">
        <w:t xml:space="preserve">.1 </w:t>
      </w:r>
      <w:r w:rsidRPr="003F1955">
        <w:rPr>
          <w:rFonts w:hint="eastAsia"/>
          <w:b/>
        </w:rPr>
        <w:t>モデル化対象範囲</w:t>
      </w:r>
      <w:bookmarkEnd w:id="18"/>
    </w:p>
    <w:p w:rsidR="003F1955" w:rsidRPr="003F1955" w:rsidRDefault="003F1955" w:rsidP="003F1955">
      <w:pPr>
        <w:ind w:firstLineChars="100" w:firstLine="210"/>
        <w:rPr>
          <w:rFonts w:hint="eastAsia"/>
        </w:rPr>
      </w:pPr>
      <w:r w:rsidRPr="003F1955">
        <w:rPr>
          <w:rFonts w:hint="eastAsia"/>
          <w:color w:val="5B9BD5" w:themeColor="accent5"/>
        </w:rPr>
        <w:t>要求モデルと全体モデルとの構造的な関係が分かる図を明記。また、エンジンモデルでフライホイールはモデル化しないといったモデル化対象範囲で補足説明が必要な場合はここで明記すること。</w:t>
      </w:r>
    </w:p>
    <w:p w:rsidR="00747A2C" w:rsidRDefault="00747A2C" w:rsidP="00747A2C"/>
    <w:p w:rsidR="003F1955" w:rsidRDefault="003F1955" w:rsidP="003F1955">
      <w:pPr>
        <w:rPr>
          <w:rFonts w:hint="eastAsia"/>
        </w:rPr>
      </w:pPr>
      <w:r>
        <w:rPr>
          <w:rFonts w:hint="eastAsia"/>
        </w:rPr>
        <w:t>（記述例）</w:t>
      </w:r>
    </w:p>
    <w:p w:rsidR="003F1955" w:rsidRDefault="003F1955" w:rsidP="00C618D3">
      <w:pPr>
        <w:ind w:firstLineChars="100" w:firstLine="210"/>
        <w:rPr>
          <w:rFonts w:hint="eastAsia"/>
        </w:rPr>
      </w:pPr>
      <w:r>
        <w:rPr>
          <w:rFonts w:hint="eastAsia"/>
        </w:rPr>
        <w:t>xxxxx</w:t>
      </w:r>
      <w:r>
        <w:rPr>
          <w:rFonts w:hint="eastAsia"/>
        </w:rPr>
        <w:t>モデルは図</w:t>
      </w:r>
      <w:r>
        <w:rPr>
          <w:rFonts w:hint="eastAsia"/>
        </w:rPr>
        <w:t>3</w:t>
      </w:r>
      <w:r>
        <w:rPr>
          <w:rFonts w:hint="eastAsia"/>
        </w:rPr>
        <w:t>車両モデル内の赤枠部に組込まれ使用される。</w:t>
      </w:r>
    </w:p>
    <w:p w:rsidR="003F1955" w:rsidRDefault="003F1955" w:rsidP="00C618D3">
      <w:pPr>
        <w:ind w:firstLineChars="100" w:firstLine="210"/>
      </w:pPr>
      <w:r>
        <w:rPr>
          <w:rFonts w:hint="eastAsia"/>
        </w:rPr>
        <w:t>なお、</w:t>
      </w:r>
      <w:r>
        <w:rPr>
          <w:rFonts w:hint="eastAsia"/>
        </w:rPr>
        <w:t>xxxx</w:t>
      </w:r>
      <w:r>
        <w:rPr>
          <w:rFonts w:hint="eastAsia"/>
        </w:rPr>
        <w:t>の</w:t>
      </w:r>
      <w:r>
        <w:rPr>
          <w:rFonts w:hint="eastAsia"/>
        </w:rPr>
        <w:t>yyyy</w:t>
      </w:r>
      <w:r>
        <w:rPr>
          <w:rFonts w:hint="eastAsia"/>
        </w:rPr>
        <w:t>部は今回モデル化していない。</w:t>
      </w:r>
    </w:p>
    <w:p w:rsidR="003F1955" w:rsidRDefault="003F1955" w:rsidP="003F1955"/>
    <w:p w:rsidR="003F1955" w:rsidRDefault="003F1955" w:rsidP="003F1955">
      <w:pPr>
        <w:sectPr w:rsidR="003F1955" w:rsidSect="003C1B1A">
          <w:type w:val="continuous"/>
          <w:pgSz w:w="11906" w:h="16838"/>
          <w:pgMar w:top="1985" w:right="1701" w:bottom="1701" w:left="1701" w:header="851" w:footer="992" w:gutter="0"/>
          <w:cols w:space="425"/>
          <w:docGrid w:type="lines" w:linePitch="360"/>
        </w:sectPr>
      </w:pPr>
    </w:p>
    <w:p w:rsidR="003F1955" w:rsidRDefault="003F1955" w:rsidP="003F1955">
      <w:pPr>
        <w:rPr>
          <w:rFonts w:hint="eastAsia"/>
        </w:rPr>
      </w:pPr>
      <w:r w:rsidRPr="001176F9">
        <w:rPr>
          <w:noProof/>
        </w:rPr>
        <w:drawing>
          <wp:anchor distT="0" distB="0" distL="114300" distR="114300" simplePos="0" relativeHeight="251665408" behindDoc="0" locked="0" layoutInCell="1" allowOverlap="1" wp14:anchorId="361654FB">
            <wp:simplePos x="0" y="0"/>
            <wp:positionH relativeFrom="column">
              <wp:posOffset>401320</wp:posOffset>
            </wp:positionH>
            <wp:positionV relativeFrom="paragraph">
              <wp:posOffset>299720</wp:posOffset>
            </wp:positionV>
            <wp:extent cx="4860290" cy="2673985"/>
            <wp:effectExtent l="0" t="0" r="0" b="0"/>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0290" cy="2673985"/>
                    </a:xfrm>
                    <a:prstGeom prst="rect">
                      <a:avLst/>
                    </a:prstGeom>
                    <a:noFill/>
                    <a:ln>
                      <a:noFill/>
                    </a:ln>
                  </pic:spPr>
                </pic:pic>
              </a:graphicData>
            </a:graphic>
          </wp:anchor>
        </w:drawing>
      </w:r>
    </w:p>
    <w:p w:rsidR="003F1955" w:rsidRDefault="003F1955" w:rsidP="003F1955">
      <w:pPr>
        <w:jc w:val="center"/>
      </w:pPr>
      <w:r w:rsidRPr="003F1955">
        <w:rPr>
          <w:rFonts w:hint="eastAsia"/>
        </w:rPr>
        <w:t>図</w:t>
      </w:r>
      <w:r w:rsidRPr="003F1955">
        <w:rPr>
          <w:rFonts w:hint="eastAsia"/>
        </w:rPr>
        <w:t>3.</w:t>
      </w:r>
      <w:r w:rsidRPr="003F1955">
        <w:rPr>
          <w:rFonts w:hint="eastAsia"/>
        </w:rPr>
        <w:t>車両モデル概略</w:t>
      </w:r>
    </w:p>
    <w:p w:rsidR="003F1955" w:rsidRDefault="003F1955" w:rsidP="003F1955">
      <w:pPr>
        <w:rPr>
          <w:rFonts w:hint="eastAsia"/>
        </w:rPr>
      </w:pPr>
    </w:p>
    <w:p w:rsidR="003F1955" w:rsidRDefault="003F1955" w:rsidP="003F1955"/>
    <w:p w:rsidR="003F1955" w:rsidRDefault="003F1955" w:rsidP="003F1955">
      <w:pPr>
        <w:sectPr w:rsidR="003F1955" w:rsidSect="003C1B1A">
          <w:type w:val="continuous"/>
          <w:pgSz w:w="11906" w:h="16838"/>
          <w:pgMar w:top="1985" w:right="1701" w:bottom="1701" w:left="1701" w:header="851" w:footer="992" w:gutter="0"/>
          <w:cols w:space="425"/>
          <w:docGrid w:type="lines" w:linePitch="360"/>
        </w:sectPr>
      </w:pPr>
    </w:p>
    <w:p w:rsidR="003F1955" w:rsidRDefault="003F1955" w:rsidP="003F1955"/>
    <w:p w:rsidR="003F1955" w:rsidRDefault="003F1955" w:rsidP="003F1955"/>
    <w:p w:rsidR="00543ECC" w:rsidRDefault="00543ECC" w:rsidP="003F1955"/>
    <w:p w:rsidR="00543ECC" w:rsidRDefault="00543ECC" w:rsidP="003F1955"/>
    <w:p w:rsidR="00543ECC" w:rsidRDefault="00543ECC" w:rsidP="003F1955"/>
    <w:p w:rsidR="00543ECC" w:rsidRDefault="00543ECC" w:rsidP="003F1955"/>
    <w:p w:rsidR="00543ECC" w:rsidRDefault="00543ECC" w:rsidP="003F1955"/>
    <w:p w:rsidR="00543ECC" w:rsidRDefault="00543ECC" w:rsidP="003F1955"/>
    <w:p w:rsidR="00543ECC" w:rsidRDefault="00543ECC" w:rsidP="003F1955">
      <w:pPr>
        <w:rPr>
          <w:rFonts w:hint="eastAsia"/>
        </w:rPr>
      </w:pPr>
    </w:p>
    <w:p w:rsidR="00543ECC" w:rsidRPr="00543ECC" w:rsidRDefault="00543ECC" w:rsidP="00543ECC">
      <w:pPr>
        <w:pStyle w:val="2"/>
        <w:rPr>
          <w:rFonts w:hint="eastAsia"/>
          <w:b/>
        </w:rPr>
      </w:pPr>
      <w:bookmarkStart w:id="19" w:name="_Toc12467901"/>
      <w:r w:rsidRPr="00AE38C8">
        <w:rPr>
          <w:rFonts w:hint="eastAsia"/>
        </w:rPr>
        <w:lastRenderedPageBreak/>
        <w:t>4</w:t>
      </w:r>
      <w:r w:rsidRPr="00AE38C8">
        <w:t xml:space="preserve">.2 </w:t>
      </w:r>
      <w:r w:rsidRPr="00543ECC">
        <w:rPr>
          <w:rFonts w:hint="eastAsia"/>
          <w:b/>
        </w:rPr>
        <w:t>モデル要求機能</w:t>
      </w:r>
      <w:bookmarkEnd w:id="19"/>
    </w:p>
    <w:p w:rsidR="003F1955" w:rsidRDefault="00543ECC" w:rsidP="00543ECC">
      <w:pPr>
        <w:ind w:firstLineChars="100" w:firstLine="210"/>
      </w:pPr>
      <w:r w:rsidRPr="00543ECC">
        <w:rPr>
          <w:rFonts w:hint="eastAsia"/>
          <w:color w:val="5B9BD5" w:themeColor="accent5"/>
        </w:rPr>
        <w:t>依頼元が対象プラントモデルにどこまでの物理現象を網羅して欲しいかを記載。また、逆に依頼元から網羅しなくても良い物理現象が既に分かっていれば、ここで記載</w:t>
      </w:r>
    </w:p>
    <w:p w:rsidR="00543ECC" w:rsidRDefault="00543ECC" w:rsidP="003F1955"/>
    <w:p w:rsidR="00543ECC" w:rsidRDefault="00543ECC" w:rsidP="00543ECC">
      <w:pPr>
        <w:rPr>
          <w:rFonts w:hint="eastAsia"/>
        </w:rPr>
      </w:pPr>
      <w:r>
        <w:rPr>
          <w:rFonts w:hint="eastAsia"/>
        </w:rPr>
        <w:t>（記述例）</w:t>
      </w:r>
    </w:p>
    <w:p w:rsidR="00543ECC" w:rsidRPr="00E155ED" w:rsidRDefault="00543ECC" w:rsidP="00E155ED">
      <w:pPr>
        <w:ind w:leftChars="200" w:left="420"/>
      </w:pPr>
      <w:r w:rsidRPr="00E155ED">
        <w:rPr>
          <w:rFonts w:hint="eastAsia"/>
        </w:rPr>
        <w:t>[</w:t>
      </w:r>
      <w:r w:rsidRPr="00E155ED">
        <w:rPr>
          <w:rFonts w:hint="eastAsia"/>
        </w:rPr>
        <w:t>モータ</w:t>
      </w:r>
      <w:r w:rsidRPr="00E155ED">
        <w:rPr>
          <w:rFonts w:hint="eastAsia"/>
        </w:rPr>
        <w:t>]</w:t>
      </w:r>
    </w:p>
    <w:p w:rsidR="00543ECC" w:rsidRDefault="00543ECC" w:rsidP="00E155ED">
      <w:pPr>
        <w:ind w:leftChars="200" w:left="420" w:firstLineChars="100" w:firstLine="210"/>
        <w:rPr>
          <w:rFonts w:hint="eastAsia"/>
        </w:rPr>
      </w:pPr>
      <w:r>
        <w:rPr>
          <w:rFonts w:hint="eastAsia"/>
        </w:rPr>
        <w:t>コントローラから指示された要求トルクをバッテリモデルから供給される電力を元に算出。</w:t>
      </w:r>
    </w:p>
    <w:p w:rsidR="00543ECC" w:rsidRDefault="00543ECC" w:rsidP="00E155ED">
      <w:pPr>
        <w:ind w:leftChars="200" w:left="420" w:firstLineChars="100" w:firstLine="210"/>
        <w:rPr>
          <w:rFonts w:hint="eastAsia"/>
        </w:rPr>
      </w:pPr>
      <w:r>
        <w:rPr>
          <w:rFonts w:hint="eastAsia"/>
        </w:rPr>
        <w:t>計算結果には過渡応答及びモータトルク発生時にロスされるエネルギも考慮した。（モータ効率を考慮）</w:t>
      </w:r>
    </w:p>
    <w:p w:rsidR="00543ECC" w:rsidRDefault="00543ECC" w:rsidP="00E155ED">
      <w:pPr>
        <w:ind w:leftChars="200" w:left="420" w:firstLineChars="100" w:firstLine="210"/>
        <w:rPr>
          <w:rFonts w:hint="eastAsia"/>
        </w:rPr>
      </w:pPr>
      <w:r>
        <w:rPr>
          <w:rFonts w:hint="eastAsia"/>
        </w:rPr>
        <w:t>また、モータトルクには最大モータ電流値以上のトルクが出力しないように制限機能を設けた。（簡易インバータ機能を内蔵）</w:t>
      </w:r>
    </w:p>
    <w:p w:rsidR="00543ECC" w:rsidRDefault="00543ECC" w:rsidP="00E155ED">
      <w:pPr>
        <w:ind w:leftChars="200" w:left="420"/>
        <w:rPr>
          <w:rFonts w:hint="eastAsia"/>
        </w:rPr>
      </w:pPr>
      <w:r>
        <w:rPr>
          <w:rFonts w:hint="eastAsia"/>
        </w:rPr>
        <w:t>モータ効率には温度特性は考慮せず。</w:t>
      </w:r>
    </w:p>
    <w:p w:rsidR="003F1955" w:rsidRDefault="003F1955" w:rsidP="003F1955"/>
    <w:p w:rsidR="00543ECC" w:rsidRDefault="00543ECC" w:rsidP="003F1955"/>
    <w:p w:rsidR="00543ECC" w:rsidRPr="00C33A43" w:rsidRDefault="00543ECC" w:rsidP="00543ECC">
      <w:pPr>
        <w:pStyle w:val="2"/>
        <w:rPr>
          <w:b/>
        </w:rPr>
      </w:pPr>
      <w:bookmarkStart w:id="20" w:name="_Toc12467902"/>
      <w:r w:rsidRPr="00AE38C8">
        <w:rPr>
          <w:rFonts w:hint="eastAsia"/>
        </w:rPr>
        <w:t>4</w:t>
      </w:r>
      <w:r w:rsidRPr="00AE38C8">
        <w:t xml:space="preserve">.3 </w:t>
      </w:r>
      <w:r w:rsidRPr="00C33A43">
        <w:rPr>
          <w:rFonts w:hint="eastAsia"/>
          <w:b/>
        </w:rPr>
        <w:t>機能実現方法</w:t>
      </w:r>
      <w:bookmarkEnd w:id="20"/>
    </w:p>
    <w:p w:rsidR="00543ECC" w:rsidRPr="00543ECC" w:rsidRDefault="00543ECC" w:rsidP="00543ECC">
      <w:pPr>
        <w:ind w:firstLineChars="100" w:firstLine="210"/>
        <w:rPr>
          <w:rFonts w:hint="eastAsia"/>
          <w:color w:val="5B9BD5" w:themeColor="accent5"/>
        </w:rPr>
      </w:pPr>
      <w:r w:rsidRPr="00543ECC">
        <w:rPr>
          <w:rFonts w:hint="eastAsia"/>
          <w:color w:val="5B9BD5" w:themeColor="accent5"/>
        </w:rPr>
        <w:t>隠蔽化する場合はこの項目は不要。</w:t>
      </w:r>
    </w:p>
    <w:p w:rsidR="00543ECC" w:rsidRDefault="00543ECC" w:rsidP="00543ECC">
      <w:pPr>
        <w:ind w:firstLineChars="100" w:firstLine="210"/>
      </w:pPr>
      <w:r w:rsidRPr="00543ECC">
        <w:rPr>
          <w:rFonts w:hint="eastAsia"/>
          <w:color w:val="5B9BD5" w:themeColor="accent5"/>
        </w:rPr>
        <w:t>実現方法としては、物理法則に従った数式やマップで作成等の情報を記述。</w:t>
      </w:r>
    </w:p>
    <w:p w:rsidR="00543ECC" w:rsidRDefault="00543ECC" w:rsidP="003F1955"/>
    <w:p w:rsidR="00543ECC" w:rsidRDefault="00543ECC" w:rsidP="003F1955"/>
    <w:p w:rsidR="00543ECC" w:rsidRPr="00C33A43" w:rsidRDefault="00543ECC" w:rsidP="00543ECC">
      <w:pPr>
        <w:pStyle w:val="2"/>
        <w:rPr>
          <w:b/>
        </w:rPr>
      </w:pPr>
      <w:bookmarkStart w:id="21" w:name="_Toc12467903"/>
      <w:r w:rsidRPr="00AE38C8">
        <w:rPr>
          <w:rFonts w:hint="eastAsia"/>
        </w:rPr>
        <w:t>4</w:t>
      </w:r>
      <w:r w:rsidRPr="00AE38C8">
        <w:t xml:space="preserve">.4 </w:t>
      </w:r>
      <w:r w:rsidRPr="00C33A43">
        <w:rPr>
          <w:rFonts w:hint="eastAsia"/>
          <w:b/>
        </w:rPr>
        <w:t>モデル外観イメージ</w:t>
      </w:r>
      <w:bookmarkEnd w:id="21"/>
    </w:p>
    <w:p w:rsidR="00543ECC" w:rsidRDefault="00E155ED" w:rsidP="00E155ED">
      <w:pPr>
        <w:ind w:firstLineChars="100" w:firstLine="210"/>
      </w:pPr>
      <w:r w:rsidRPr="00E155ED">
        <w:rPr>
          <w:rFonts w:hint="eastAsia"/>
          <w:color w:val="5B9BD5" w:themeColor="accent5"/>
        </w:rPr>
        <w:t>想定しているモデルブロック図のイメージを記載</w:t>
      </w:r>
    </w:p>
    <w:p w:rsidR="00E155ED" w:rsidRDefault="00E155ED" w:rsidP="00543ECC"/>
    <w:p w:rsidR="00E155ED" w:rsidRDefault="00E155ED" w:rsidP="00543ECC">
      <w:pPr>
        <w:rPr>
          <w:rFonts w:hint="eastAsia"/>
        </w:rPr>
      </w:pPr>
    </w:p>
    <w:p w:rsidR="00E155ED" w:rsidRDefault="00E155ED" w:rsidP="00543ECC">
      <w:pPr>
        <w:sectPr w:rsidR="00E155ED" w:rsidSect="003C1B1A">
          <w:type w:val="continuous"/>
          <w:pgSz w:w="11906" w:h="16838"/>
          <w:pgMar w:top="1985" w:right="1701" w:bottom="1701" w:left="1701" w:header="851" w:footer="992" w:gutter="0"/>
          <w:cols w:space="425"/>
          <w:docGrid w:type="lines" w:linePitch="360"/>
        </w:sectPr>
      </w:pPr>
    </w:p>
    <w:p w:rsidR="00E155ED" w:rsidRDefault="00E155ED" w:rsidP="00E155ED">
      <w:pPr>
        <w:rPr>
          <w:rFonts w:hint="eastAsia"/>
        </w:rPr>
      </w:pPr>
      <w:r>
        <w:rPr>
          <w:rFonts w:hint="eastAsia"/>
        </w:rPr>
        <w:t>（記述例）</w:t>
      </w:r>
    </w:p>
    <w:p w:rsidR="00E155ED" w:rsidRPr="00E155ED" w:rsidRDefault="00E155ED" w:rsidP="00E155ED">
      <w:pPr>
        <w:ind w:firstLineChars="100" w:firstLine="210"/>
      </w:pPr>
      <w:r>
        <w:rPr>
          <w:rFonts w:hint="eastAsia"/>
        </w:rPr>
        <w:t>モータ・ジェネレータモデルの外観イメージを図３に示す。</w:t>
      </w:r>
    </w:p>
    <w:p w:rsidR="00E155ED" w:rsidRDefault="00E155ED" w:rsidP="00543ECC">
      <w:r w:rsidRPr="00F836AC">
        <w:rPr>
          <w:rFonts w:asciiTheme="minorEastAsia" w:hAnsiTheme="minorEastAsia" w:cs="Times New Roman" w:hint="eastAsia"/>
          <w:b/>
          <w:noProof/>
          <w:color w:val="FF0000"/>
          <w:sz w:val="24"/>
          <w:szCs w:val="24"/>
        </w:rPr>
        <w:drawing>
          <wp:anchor distT="0" distB="0" distL="114300" distR="114300" simplePos="0" relativeHeight="251666432" behindDoc="0" locked="0" layoutInCell="1" allowOverlap="1" wp14:anchorId="400ECB1D">
            <wp:simplePos x="0" y="0"/>
            <wp:positionH relativeFrom="column">
              <wp:posOffset>1143000</wp:posOffset>
            </wp:positionH>
            <wp:positionV relativeFrom="paragraph">
              <wp:posOffset>228600</wp:posOffset>
            </wp:positionV>
            <wp:extent cx="3308985" cy="1377315"/>
            <wp:effectExtent l="0" t="0" r="5715"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8985" cy="13773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155ED" w:rsidRDefault="00E155ED" w:rsidP="00E155ED">
      <w:pPr>
        <w:jc w:val="left"/>
      </w:pPr>
    </w:p>
    <w:p w:rsidR="00E155ED" w:rsidRDefault="00E155ED" w:rsidP="00E155ED">
      <w:pPr>
        <w:jc w:val="center"/>
      </w:pPr>
      <w:r w:rsidRPr="00E155ED">
        <w:rPr>
          <w:rFonts w:hint="eastAsia"/>
        </w:rPr>
        <w:t>図３</w:t>
      </w:r>
      <w:r w:rsidRPr="00E155ED">
        <w:rPr>
          <w:rFonts w:hint="eastAsia"/>
        </w:rPr>
        <w:t>.</w:t>
      </w:r>
      <w:r w:rsidRPr="00E155ED">
        <w:rPr>
          <w:rFonts w:hint="eastAsia"/>
        </w:rPr>
        <w:t>モデル外観イメージ図</w:t>
      </w:r>
    </w:p>
    <w:p w:rsidR="00E155ED" w:rsidRDefault="00E155ED" w:rsidP="00543ECC">
      <w:pPr>
        <w:rPr>
          <w:rFonts w:hint="eastAsia"/>
        </w:rPr>
      </w:pPr>
    </w:p>
    <w:p w:rsidR="00E155ED" w:rsidRDefault="00E155ED" w:rsidP="00543ECC">
      <w:pPr>
        <w:rPr>
          <w:rFonts w:hint="eastAsia"/>
        </w:rPr>
        <w:sectPr w:rsidR="00E155ED" w:rsidSect="003C1B1A">
          <w:type w:val="continuous"/>
          <w:pgSz w:w="11906" w:h="16838"/>
          <w:pgMar w:top="1985" w:right="1701" w:bottom="1701" w:left="1701" w:header="851" w:footer="992" w:gutter="0"/>
          <w:cols w:space="425"/>
          <w:docGrid w:type="lines" w:linePitch="360"/>
        </w:sectPr>
      </w:pPr>
    </w:p>
    <w:p w:rsidR="00E155ED" w:rsidRPr="00E155ED" w:rsidRDefault="00E155ED" w:rsidP="00E155ED">
      <w:pPr>
        <w:pStyle w:val="2"/>
        <w:rPr>
          <w:rFonts w:hint="eastAsia"/>
          <w:b/>
        </w:rPr>
      </w:pPr>
      <w:bookmarkStart w:id="22" w:name="_Toc12467904"/>
      <w:r w:rsidRPr="00AE38C8">
        <w:rPr>
          <w:rFonts w:hint="eastAsia"/>
        </w:rPr>
        <w:lastRenderedPageBreak/>
        <w:t>4</w:t>
      </w:r>
      <w:r w:rsidRPr="00AE38C8">
        <w:t>.5</w:t>
      </w:r>
      <w:r w:rsidRPr="00AE38C8">
        <w:rPr>
          <w:rFonts w:hint="eastAsia"/>
        </w:rPr>
        <w:t xml:space="preserve"> </w:t>
      </w:r>
      <w:r>
        <w:rPr>
          <w:rFonts w:hint="eastAsia"/>
          <w:b/>
        </w:rPr>
        <w:t>入出力信号及びパラメータ仕様</w:t>
      </w:r>
      <w:bookmarkEnd w:id="22"/>
    </w:p>
    <w:p w:rsidR="00E155ED" w:rsidRPr="00E155ED" w:rsidRDefault="00E155ED" w:rsidP="00E155ED">
      <w:pPr>
        <w:ind w:firstLineChars="100" w:firstLine="210"/>
        <w:rPr>
          <w:rFonts w:hint="eastAsia"/>
          <w:color w:val="5B9BD5" w:themeColor="accent5"/>
        </w:rPr>
      </w:pPr>
      <w:r w:rsidRPr="00E155ED">
        <w:rPr>
          <w:rFonts w:hint="eastAsia"/>
          <w:color w:val="5B9BD5" w:themeColor="accent5"/>
        </w:rPr>
        <w:t>入出力信号の仕様を依頼元から情報開示する場合は、その仕様を記載</w:t>
      </w:r>
    </w:p>
    <w:p w:rsidR="00E155ED" w:rsidRDefault="00E155ED" w:rsidP="002734E7">
      <w:pPr>
        <w:ind w:firstLineChars="100" w:firstLine="210"/>
      </w:pPr>
      <w:r w:rsidRPr="00E155ED">
        <w:rPr>
          <w:rFonts w:hint="eastAsia"/>
          <w:color w:val="5B9BD5" w:themeColor="accent5"/>
        </w:rPr>
        <w:t>符号の考え方や単位、最大値・最小値、データの型等</w:t>
      </w:r>
    </w:p>
    <w:p w:rsidR="002734E7" w:rsidRPr="00543ECC" w:rsidRDefault="002734E7" w:rsidP="002734E7">
      <w:pPr>
        <w:rPr>
          <w:rFonts w:hint="eastAsia"/>
        </w:rPr>
      </w:pPr>
    </w:p>
    <w:p w:rsidR="00E155ED" w:rsidRDefault="00E155ED" w:rsidP="00E155ED">
      <w:pPr>
        <w:pStyle w:val="3"/>
        <w:ind w:leftChars="100" w:left="210"/>
        <w:rPr>
          <w:b/>
        </w:rPr>
      </w:pPr>
      <w:bookmarkStart w:id="23" w:name="_Toc12467905"/>
      <w:r w:rsidRPr="00AE38C8">
        <w:t xml:space="preserve">4.5.1 </w:t>
      </w:r>
      <w:r w:rsidRPr="00E155ED">
        <w:rPr>
          <w:rFonts w:hint="eastAsia"/>
          <w:b/>
        </w:rPr>
        <w:t>ノード</w:t>
      </w:r>
      <w:bookmarkEnd w:id="23"/>
    </w:p>
    <w:p w:rsidR="002734E7" w:rsidRDefault="002734E7" w:rsidP="00E155ED"/>
    <w:p w:rsidR="002734E7" w:rsidRDefault="002734E7" w:rsidP="00E155ED">
      <w:pPr>
        <w:rPr>
          <w:rFonts w:hint="eastAsia"/>
        </w:rPr>
        <w:sectPr w:rsidR="002734E7" w:rsidSect="003C1B1A">
          <w:type w:val="continuous"/>
          <w:pgSz w:w="11906" w:h="16838"/>
          <w:pgMar w:top="1985" w:right="1701" w:bottom="1701" w:left="1701" w:header="851" w:footer="992" w:gutter="0"/>
          <w:cols w:space="425"/>
          <w:docGrid w:type="lines" w:linePitch="360"/>
        </w:sectPr>
      </w:pPr>
    </w:p>
    <w:p w:rsidR="00E155ED" w:rsidRPr="00E155ED" w:rsidRDefault="00E155ED" w:rsidP="00E155ED">
      <w:pPr>
        <w:rPr>
          <w:rFonts w:hint="eastAsia"/>
        </w:rPr>
      </w:pPr>
    </w:p>
    <w:tbl>
      <w:tblPr>
        <w:tblStyle w:val="a4"/>
        <w:tblW w:w="7478" w:type="dxa"/>
        <w:tblInd w:w="504" w:type="dxa"/>
        <w:tblLook w:val="04A0" w:firstRow="1" w:lastRow="0" w:firstColumn="1" w:lastColumn="0" w:noHBand="0" w:noVBand="1"/>
      </w:tblPr>
      <w:tblGrid>
        <w:gridCol w:w="1338"/>
        <w:gridCol w:w="1522"/>
        <w:gridCol w:w="1817"/>
        <w:gridCol w:w="2801"/>
      </w:tblGrid>
      <w:tr w:rsidR="00E155ED" w:rsidRPr="00F836AC" w:rsidTr="002734E7">
        <w:tc>
          <w:tcPr>
            <w:tcW w:w="1338" w:type="dxa"/>
            <w:shd w:val="clear" w:color="auto" w:fill="00B0F0"/>
            <w:vAlign w:val="center"/>
          </w:tcPr>
          <w:p w:rsidR="00E155ED" w:rsidRPr="001176F9" w:rsidRDefault="00E155ED" w:rsidP="006F7286">
            <w:pPr>
              <w:snapToGrid w:val="0"/>
              <w:jc w:val="center"/>
              <w:rPr>
                <w:rFonts w:cs="Times New Roman"/>
                <w:b/>
                <w:sz w:val="22"/>
                <w:szCs w:val="24"/>
              </w:rPr>
            </w:pPr>
            <w:r w:rsidRPr="001176F9">
              <w:rPr>
                <w:rFonts w:cs="Times New Roman"/>
                <w:b/>
                <w:sz w:val="22"/>
                <w:szCs w:val="24"/>
              </w:rPr>
              <w:t>ポート名</w:t>
            </w:r>
          </w:p>
        </w:tc>
        <w:tc>
          <w:tcPr>
            <w:tcW w:w="1522" w:type="dxa"/>
            <w:shd w:val="clear" w:color="auto" w:fill="00B0F0"/>
            <w:vAlign w:val="center"/>
          </w:tcPr>
          <w:p w:rsidR="00E155ED" w:rsidRPr="001176F9" w:rsidRDefault="00E155ED" w:rsidP="006F7286">
            <w:pPr>
              <w:snapToGrid w:val="0"/>
              <w:jc w:val="center"/>
              <w:rPr>
                <w:rFonts w:cs="Times New Roman"/>
                <w:b/>
                <w:sz w:val="22"/>
                <w:szCs w:val="24"/>
              </w:rPr>
            </w:pPr>
            <w:r w:rsidRPr="001176F9">
              <w:rPr>
                <w:rFonts w:cs="Times New Roman"/>
                <w:b/>
                <w:sz w:val="22"/>
                <w:szCs w:val="24"/>
              </w:rPr>
              <w:t>物理</w:t>
            </w:r>
            <w:r w:rsidRPr="001176F9">
              <w:rPr>
                <w:rFonts w:cs="Times New Roman"/>
                <w:b/>
                <w:sz w:val="22"/>
                <w:szCs w:val="24"/>
              </w:rPr>
              <w:br/>
            </w:r>
            <w:r w:rsidRPr="001176F9">
              <w:rPr>
                <w:rFonts w:cs="Times New Roman"/>
                <w:b/>
                <w:sz w:val="22"/>
                <w:szCs w:val="24"/>
              </w:rPr>
              <w:t>ドメイン</w:t>
            </w:r>
          </w:p>
        </w:tc>
        <w:tc>
          <w:tcPr>
            <w:tcW w:w="1817" w:type="dxa"/>
            <w:shd w:val="clear" w:color="auto" w:fill="00B0F0"/>
            <w:vAlign w:val="center"/>
          </w:tcPr>
          <w:p w:rsidR="00E155ED" w:rsidRPr="001176F9" w:rsidRDefault="00E155ED" w:rsidP="006F7286">
            <w:pPr>
              <w:snapToGrid w:val="0"/>
              <w:jc w:val="center"/>
              <w:rPr>
                <w:rFonts w:cs="Times New Roman"/>
                <w:b/>
                <w:sz w:val="22"/>
                <w:szCs w:val="24"/>
              </w:rPr>
            </w:pPr>
            <w:r w:rsidRPr="001176F9">
              <w:rPr>
                <w:rFonts w:cs="Times New Roman"/>
                <w:b/>
                <w:sz w:val="22"/>
                <w:szCs w:val="24"/>
              </w:rPr>
              <w:t>Through/</w:t>
            </w:r>
            <w:r w:rsidRPr="001176F9">
              <w:rPr>
                <w:rFonts w:cs="Times New Roman"/>
                <w:b/>
                <w:sz w:val="22"/>
                <w:szCs w:val="24"/>
              </w:rPr>
              <w:br/>
              <w:t>Across</w:t>
            </w:r>
          </w:p>
        </w:tc>
        <w:tc>
          <w:tcPr>
            <w:tcW w:w="2801" w:type="dxa"/>
            <w:shd w:val="clear" w:color="auto" w:fill="00B0F0"/>
            <w:vAlign w:val="center"/>
          </w:tcPr>
          <w:p w:rsidR="00E155ED" w:rsidRPr="001176F9" w:rsidRDefault="00E155ED" w:rsidP="00E155ED">
            <w:pPr>
              <w:snapToGrid w:val="0"/>
              <w:jc w:val="center"/>
              <w:rPr>
                <w:rFonts w:cs="Times New Roman"/>
                <w:b/>
                <w:sz w:val="22"/>
                <w:szCs w:val="24"/>
              </w:rPr>
            </w:pPr>
            <w:r w:rsidRPr="001176F9">
              <w:rPr>
                <w:rFonts w:cs="Times New Roman"/>
                <w:b/>
                <w:sz w:val="22"/>
                <w:szCs w:val="24"/>
              </w:rPr>
              <w:t>内容</w:t>
            </w:r>
          </w:p>
        </w:tc>
      </w:tr>
      <w:tr w:rsidR="00E155ED" w:rsidRPr="00F836AC" w:rsidTr="002734E7">
        <w:trPr>
          <w:trHeight w:val="188"/>
        </w:trPr>
        <w:tc>
          <w:tcPr>
            <w:tcW w:w="1338" w:type="dxa"/>
            <w:vAlign w:val="center"/>
          </w:tcPr>
          <w:p w:rsidR="00E155ED" w:rsidRPr="00914374" w:rsidRDefault="00E155ED" w:rsidP="006F7286">
            <w:pPr>
              <w:jc w:val="center"/>
              <w:rPr>
                <w:rFonts w:cs="Times New Roman"/>
                <w:sz w:val="22"/>
                <w:szCs w:val="24"/>
              </w:rPr>
            </w:pPr>
          </w:p>
        </w:tc>
        <w:tc>
          <w:tcPr>
            <w:tcW w:w="1522" w:type="dxa"/>
            <w:vMerge w:val="restart"/>
            <w:vAlign w:val="center"/>
          </w:tcPr>
          <w:p w:rsidR="00E155ED" w:rsidRPr="00152397" w:rsidRDefault="00E155ED" w:rsidP="006F7286">
            <w:pPr>
              <w:jc w:val="center"/>
              <w:rPr>
                <w:rFonts w:ascii="Times New Roman" w:hAnsi="Times New Roman" w:cs="Times New Roman"/>
                <w:sz w:val="22"/>
                <w:szCs w:val="24"/>
              </w:rPr>
            </w:pPr>
          </w:p>
        </w:tc>
        <w:tc>
          <w:tcPr>
            <w:tcW w:w="1817" w:type="dxa"/>
            <w:vMerge w:val="restart"/>
            <w:vAlign w:val="center"/>
          </w:tcPr>
          <w:p w:rsidR="00E155ED" w:rsidRPr="00152397" w:rsidRDefault="00E155ED" w:rsidP="006F7286">
            <w:pPr>
              <w:jc w:val="center"/>
              <w:rPr>
                <w:rFonts w:ascii="Times New Roman" w:hAnsi="Times New Roman" w:cs="Times New Roman"/>
                <w:sz w:val="22"/>
                <w:szCs w:val="24"/>
              </w:rPr>
            </w:pPr>
          </w:p>
        </w:tc>
        <w:tc>
          <w:tcPr>
            <w:tcW w:w="2801" w:type="dxa"/>
            <w:vAlign w:val="center"/>
          </w:tcPr>
          <w:p w:rsidR="00E155ED" w:rsidRPr="00152397" w:rsidRDefault="00E155ED" w:rsidP="006F7286">
            <w:pPr>
              <w:jc w:val="center"/>
              <w:rPr>
                <w:rFonts w:ascii="Times New Roman" w:hAnsi="Times New Roman" w:cs="Times New Roman"/>
                <w:sz w:val="22"/>
                <w:szCs w:val="24"/>
              </w:rPr>
            </w:pPr>
          </w:p>
        </w:tc>
      </w:tr>
      <w:tr w:rsidR="00E155ED" w:rsidRPr="00F836AC" w:rsidTr="002734E7">
        <w:trPr>
          <w:trHeight w:val="175"/>
        </w:trPr>
        <w:tc>
          <w:tcPr>
            <w:tcW w:w="1338" w:type="dxa"/>
            <w:vAlign w:val="center"/>
          </w:tcPr>
          <w:p w:rsidR="00E155ED" w:rsidRPr="00914374" w:rsidRDefault="00E155ED" w:rsidP="006F7286">
            <w:pPr>
              <w:jc w:val="center"/>
              <w:rPr>
                <w:rFonts w:cs="Times New Roman"/>
                <w:sz w:val="22"/>
                <w:szCs w:val="24"/>
              </w:rPr>
            </w:pPr>
          </w:p>
        </w:tc>
        <w:tc>
          <w:tcPr>
            <w:tcW w:w="1522" w:type="dxa"/>
            <w:vMerge/>
            <w:vAlign w:val="center"/>
          </w:tcPr>
          <w:p w:rsidR="00E155ED" w:rsidRPr="001176F9" w:rsidRDefault="00E155ED" w:rsidP="006F7286">
            <w:pPr>
              <w:jc w:val="center"/>
              <w:rPr>
                <w:rFonts w:cs="Times New Roman"/>
                <w:sz w:val="22"/>
                <w:szCs w:val="24"/>
              </w:rPr>
            </w:pPr>
          </w:p>
        </w:tc>
        <w:tc>
          <w:tcPr>
            <w:tcW w:w="1817" w:type="dxa"/>
            <w:vMerge/>
            <w:vAlign w:val="center"/>
          </w:tcPr>
          <w:p w:rsidR="00E155ED" w:rsidRPr="001176F9" w:rsidRDefault="00E155ED" w:rsidP="006F7286">
            <w:pPr>
              <w:jc w:val="center"/>
              <w:rPr>
                <w:rFonts w:cs="Times New Roman"/>
                <w:sz w:val="22"/>
                <w:szCs w:val="24"/>
              </w:rPr>
            </w:pPr>
          </w:p>
        </w:tc>
        <w:tc>
          <w:tcPr>
            <w:tcW w:w="2801" w:type="dxa"/>
            <w:vAlign w:val="center"/>
          </w:tcPr>
          <w:p w:rsidR="00E155ED" w:rsidRPr="001176F9" w:rsidRDefault="00E155ED" w:rsidP="006F7286">
            <w:pPr>
              <w:jc w:val="center"/>
              <w:rPr>
                <w:rFonts w:cs="Times New Roman"/>
                <w:sz w:val="22"/>
                <w:szCs w:val="24"/>
              </w:rPr>
            </w:pPr>
          </w:p>
        </w:tc>
      </w:tr>
      <w:tr w:rsidR="00E155ED" w:rsidRPr="00F836AC" w:rsidTr="002734E7">
        <w:trPr>
          <w:trHeight w:val="201"/>
        </w:trPr>
        <w:tc>
          <w:tcPr>
            <w:tcW w:w="1338" w:type="dxa"/>
            <w:vAlign w:val="center"/>
          </w:tcPr>
          <w:p w:rsidR="00E155ED" w:rsidRPr="00914374" w:rsidRDefault="00E155ED" w:rsidP="006F7286">
            <w:pPr>
              <w:jc w:val="center"/>
              <w:rPr>
                <w:rFonts w:cs="Times New Roman"/>
                <w:sz w:val="22"/>
                <w:szCs w:val="24"/>
              </w:rPr>
            </w:pPr>
          </w:p>
        </w:tc>
        <w:tc>
          <w:tcPr>
            <w:tcW w:w="1522" w:type="dxa"/>
            <w:vMerge w:val="restart"/>
            <w:vAlign w:val="center"/>
          </w:tcPr>
          <w:p w:rsidR="00E155ED" w:rsidRPr="00152397" w:rsidRDefault="00E155ED" w:rsidP="006F7286">
            <w:pPr>
              <w:jc w:val="center"/>
              <w:rPr>
                <w:rFonts w:ascii="Times New Roman" w:hAnsi="Times New Roman" w:cs="Times New Roman"/>
                <w:sz w:val="22"/>
                <w:szCs w:val="24"/>
              </w:rPr>
            </w:pPr>
          </w:p>
        </w:tc>
        <w:tc>
          <w:tcPr>
            <w:tcW w:w="1817" w:type="dxa"/>
            <w:vMerge w:val="restart"/>
            <w:vAlign w:val="center"/>
          </w:tcPr>
          <w:p w:rsidR="00E155ED" w:rsidRDefault="00E155ED" w:rsidP="006F7286">
            <w:pPr>
              <w:jc w:val="center"/>
            </w:pPr>
          </w:p>
        </w:tc>
        <w:tc>
          <w:tcPr>
            <w:tcW w:w="2801" w:type="dxa"/>
            <w:vAlign w:val="center"/>
          </w:tcPr>
          <w:p w:rsidR="00E155ED" w:rsidRPr="00152397" w:rsidRDefault="00E155ED" w:rsidP="006F7286">
            <w:pPr>
              <w:jc w:val="center"/>
              <w:rPr>
                <w:rFonts w:ascii="Times New Roman" w:hAnsi="Times New Roman" w:cs="Times New Roman"/>
                <w:sz w:val="22"/>
                <w:szCs w:val="24"/>
              </w:rPr>
            </w:pPr>
          </w:p>
        </w:tc>
      </w:tr>
      <w:tr w:rsidR="00E155ED" w:rsidRPr="00F836AC" w:rsidTr="002734E7">
        <w:trPr>
          <w:trHeight w:val="175"/>
        </w:trPr>
        <w:tc>
          <w:tcPr>
            <w:tcW w:w="1338" w:type="dxa"/>
            <w:vAlign w:val="center"/>
          </w:tcPr>
          <w:p w:rsidR="00E155ED" w:rsidRPr="00914374" w:rsidRDefault="00E155ED" w:rsidP="006F7286">
            <w:pPr>
              <w:jc w:val="center"/>
              <w:rPr>
                <w:rFonts w:cs="Times New Roman"/>
                <w:sz w:val="22"/>
                <w:szCs w:val="24"/>
              </w:rPr>
            </w:pPr>
          </w:p>
        </w:tc>
        <w:tc>
          <w:tcPr>
            <w:tcW w:w="1522" w:type="dxa"/>
            <w:vMerge/>
            <w:vAlign w:val="center"/>
          </w:tcPr>
          <w:p w:rsidR="00E155ED" w:rsidRPr="001176F9" w:rsidRDefault="00E155ED" w:rsidP="006F7286">
            <w:pPr>
              <w:jc w:val="center"/>
              <w:rPr>
                <w:rFonts w:cs="Times New Roman"/>
                <w:sz w:val="22"/>
                <w:szCs w:val="24"/>
              </w:rPr>
            </w:pPr>
          </w:p>
        </w:tc>
        <w:tc>
          <w:tcPr>
            <w:tcW w:w="1817" w:type="dxa"/>
            <w:vMerge/>
            <w:vAlign w:val="center"/>
          </w:tcPr>
          <w:p w:rsidR="00E155ED" w:rsidRPr="001176F9" w:rsidRDefault="00E155ED" w:rsidP="006F7286">
            <w:pPr>
              <w:jc w:val="center"/>
            </w:pPr>
          </w:p>
        </w:tc>
        <w:tc>
          <w:tcPr>
            <w:tcW w:w="2801" w:type="dxa"/>
            <w:vAlign w:val="center"/>
          </w:tcPr>
          <w:p w:rsidR="00E155ED" w:rsidRPr="001176F9" w:rsidRDefault="00E155ED" w:rsidP="006F7286">
            <w:pPr>
              <w:jc w:val="center"/>
              <w:rPr>
                <w:rFonts w:cs="Times New Roman"/>
                <w:sz w:val="22"/>
                <w:szCs w:val="24"/>
              </w:rPr>
            </w:pPr>
          </w:p>
        </w:tc>
      </w:tr>
    </w:tbl>
    <w:p w:rsidR="00E155ED" w:rsidRDefault="00E155ED" w:rsidP="003F1955">
      <w:pPr>
        <w:rPr>
          <w:rFonts w:asciiTheme="minorEastAsia" w:hAnsiTheme="minorEastAsia" w:cstheme="majorHAnsi"/>
          <w:b/>
          <w:color w:val="FF0000"/>
          <w:szCs w:val="24"/>
        </w:rPr>
      </w:pPr>
    </w:p>
    <w:p w:rsidR="00E155ED" w:rsidRDefault="00E155ED" w:rsidP="00E155ED">
      <w:pPr>
        <w:ind w:firstLine="840"/>
        <w:rPr>
          <w:rFonts w:asciiTheme="minorEastAsia" w:hAnsiTheme="minorEastAsia" w:cstheme="majorHAnsi"/>
          <w:b/>
          <w:color w:val="FF0000"/>
          <w:szCs w:val="24"/>
        </w:rPr>
      </w:pPr>
      <w:r w:rsidRPr="00F836AC">
        <w:rPr>
          <w:rFonts w:asciiTheme="minorEastAsia" w:hAnsiTheme="minorEastAsia" w:cstheme="majorHAnsi" w:hint="eastAsia"/>
          <w:b/>
          <w:color w:val="FF0000"/>
          <w:szCs w:val="24"/>
        </w:rPr>
        <w:t>【補足】符号は車両を前進させる方向を正とする。</w:t>
      </w:r>
    </w:p>
    <w:p w:rsidR="002734E7" w:rsidRDefault="002734E7" w:rsidP="002734E7">
      <w:pPr>
        <w:rPr>
          <w:rFonts w:hint="eastAsia"/>
        </w:rPr>
      </w:pPr>
    </w:p>
    <w:p w:rsidR="002734E7" w:rsidRDefault="002734E7" w:rsidP="003F1955">
      <w:pPr>
        <w:sectPr w:rsidR="002734E7" w:rsidSect="003C1B1A">
          <w:type w:val="continuous"/>
          <w:pgSz w:w="11906" w:h="16838"/>
          <w:pgMar w:top="1985" w:right="1701" w:bottom="1701" w:left="1701" w:header="851" w:footer="992" w:gutter="0"/>
          <w:cols w:space="425"/>
          <w:docGrid w:type="lines" w:linePitch="360"/>
        </w:sectPr>
      </w:pPr>
    </w:p>
    <w:p w:rsidR="00E155ED" w:rsidRDefault="00E155ED" w:rsidP="003F1955"/>
    <w:p w:rsidR="002734E7" w:rsidRDefault="002734E7" w:rsidP="003F1955">
      <w:pPr>
        <w:rPr>
          <w:rFonts w:hint="eastAsia"/>
        </w:rPr>
      </w:pPr>
    </w:p>
    <w:p w:rsidR="002734E7" w:rsidRPr="002734E7" w:rsidRDefault="00E155ED" w:rsidP="002734E7">
      <w:pPr>
        <w:pStyle w:val="3"/>
        <w:ind w:leftChars="100" w:left="210"/>
        <w:rPr>
          <w:rFonts w:hint="eastAsia"/>
          <w:b/>
        </w:rPr>
      </w:pPr>
      <w:bookmarkStart w:id="24" w:name="_Toc12467906"/>
      <w:r w:rsidRPr="00AE38C8">
        <w:rPr>
          <w:rFonts w:hint="eastAsia"/>
        </w:rPr>
        <w:t>4</w:t>
      </w:r>
      <w:r w:rsidRPr="00AE38C8">
        <w:t>.5.2</w:t>
      </w:r>
      <w:r w:rsidRPr="00AE38C8">
        <w:rPr>
          <w:rFonts w:hint="eastAsia"/>
        </w:rPr>
        <w:t xml:space="preserve"> </w:t>
      </w:r>
      <w:r w:rsidRPr="00E155ED">
        <w:rPr>
          <w:rFonts w:hint="eastAsia"/>
          <w:b/>
        </w:rPr>
        <w:t>モニタ変数</w:t>
      </w:r>
      <w:bookmarkEnd w:id="24"/>
    </w:p>
    <w:p w:rsidR="002734E7" w:rsidRDefault="002734E7" w:rsidP="003F1955"/>
    <w:p w:rsidR="002734E7" w:rsidRDefault="002734E7" w:rsidP="003F1955">
      <w:pPr>
        <w:rPr>
          <w:rFonts w:hint="eastAsia"/>
        </w:rPr>
        <w:sectPr w:rsidR="002734E7" w:rsidSect="003C1B1A">
          <w:type w:val="continuous"/>
          <w:pgSz w:w="11906" w:h="16838"/>
          <w:pgMar w:top="1985" w:right="1701" w:bottom="1701" w:left="1701" w:header="851" w:footer="992" w:gutter="0"/>
          <w:cols w:space="425"/>
          <w:docGrid w:type="lines" w:linePitch="360"/>
        </w:sectPr>
      </w:pPr>
    </w:p>
    <w:tbl>
      <w:tblPr>
        <w:tblStyle w:val="a4"/>
        <w:tblpPr w:leftFromText="142" w:rightFromText="142" w:vertAnchor="text" w:horzAnchor="margin" w:tblpXSpec="center" w:tblpY="276"/>
        <w:tblW w:w="7577" w:type="dxa"/>
        <w:tblLook w:val="04A0" w:firstRow="1" w:lastRow="0" w:firstColumn="1" w:lastColumn="0" w:noHBand="0" w:noVBand="1"/>
      </w:tblPr>
      <w:tblGrid>
        <w:gridCol w:w="1279"/>
        <w:gridCol w:w="2222"/>
        <w:gridCol w:w="1808"/>
        <w:gridCol w:w="1311"/>
        <w:gridCol w:w="957"/>
      </w:tblGrid>
      <w:tr w:rsidR="002734E7" w:rsidRPr="00F836AC" w:rsidTr="002734E7">
        <w:tc>
          <w:tcPr>
            <w:tcW w:w="1279" w:type="dxa"/>
            <w:shd w:val="clear" w:color="auto" w:fill="00B0F0"/>
          </w:tcPr>
          <w:p w:rsidR="002734E7" w:rsidRPr="00F836AC" w:rsidRDefault="002734E7" w:rsidP="002734E7">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変数名</w:t>
            </w:r>
          </w:p>
        </w:tc>
        <w:tc>
          <w:tcPr>
            <w:tcW w:w="2222" w:type="dxa"/>
            <w:shd w:val="clear" w:color="auto" w:fill="00B0F0"/>
          </w:tcPr>
          <w:p w:rsidR="002734E7" w:rsidRPr="00F836AC" w:rsidRDefault="002734E7" w:rsidP="002734E7">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内容</w:t>
            </w:r>
          </w:p>
        </w:tc>
        <w:tc>
          <w:tcPr>
            <w:tcW w:w="1808" w:type="dxa"/>
            <w:shd w:val="clear" w:color="auto" w:fill="00B0F0"/>
          </w:tcPr>
          <w:p w:rsidR="002734E7" w:rsidRPr="00F836AC" w:rsidRDefault="002734E7" w:rsidP="002734E7">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範囲</w:t>
            </w:r>
          </w:p>
        </w:tc>
        <w:tc>
          <w:tcPr>
            <w:tcW w:w="1311" w:type="dxa"/>
            <w:shd w:val="clear" w:color="auto" w:fill="00B0F0"/>
          </w:tcPr>
          <w:p w:rsidR="002734E7" w:rsidRPr="00F836AC" w:rsidRDefault="002734E7" w:rsidP="002734E7">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初期値</w:t>
            </w:r>
          </w:p>
        </w:tc>
        <w:tc>
          <w:tcPr>
            <w:tcW w:w="957" w:type="dxa"/>
            <w:shd w:val="clear" w:color="auto" w:fill="00B0F0"/>
          </w:tcPr>
          <w:p w:rsidR="002734E7" w:rsidRPr="00F836AC" w:rsidRDefault="002734E7" w:rsidP="002734E7">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単位</w:t>
            </w:r>
          </w:p>
        </w:tc>
      </w:tr>
      <w:tr w:rsidR="002734E7" w:rsidRPr="00F836AC" w:rsidTr="002734E7">
        <w:tc>
          <w:tcPr>
            <w:tcW w:w="1279" w:type="dxa"/>
          </w:tcPr>
          <w:p w:rsidR="002734E7" w:rsidRPr="00152397" w:rsidRDefault="002734E7" w:rsidP="002734E7">
            <w:pPr>
              <w:rPr>
                <w:rFonts w:ascii="Times New Roman" w:hAnsi="Times New Roman" w:cs="Times New Roman"/>
                <w:sz w:val="22"/>
                <w:szCs w:val="24"/>
              </w:rPr>
            </w:pPr>
          </w:p>
        </w:tc>
        <w:tc>
          <w:tcPr>
            <w:tcW w:w="2222" w:type="dxa"/>
          </w:tcPr>
          <w:p w:rsidR="002734E7" w:rsidRPr="00152397" w:rsidRDefault="002734E7" w:rsidP="002734E7">
            <w:pPr>
              <w:rPr>
                <w:rFonts w:ascii="Times New Roman" w:hAnsi="Times New Roman" w:cs="Times New Roman"/>
                <w:sz w:val="22"/>
                <w:szCs w:val="24"/>
              </w:rPr>
            </w:pPr>
          </w:p>
        </w:tc>
        <w:tc>
          <w:tcPr>
            <w:tcW w:w="1808" w:type="dxa"/>
          </w:tcPr>
          <w:p w:rsidR="002734E7" w:rsidRPr="00152397" w:rsidRDefault="002734E7" w:rsidP="002734E7">
            <w:pPr>
              <w:jc w:val="left"/>
              <w:rPr>
                <w:rFonts w:ascii="Times New Roman" w:hAnsi="Times New Roman" w:cs="Times New Roman"/>
                <w:sz w:val="22"/>
                <w:szCs w:val="24"/>
              </w:rPr>
            </w:pPr>
          </w:p>
        </w:tc>
        <w:tc>
          <w:tcPr>
            <w:tcW w:w="1311" w:type="dxa"/>
          </w:tcPr>
          <w:p w:rsidR="002734E7" w:rsidRPr="00152397" w:rsidRDefault="002734E7" w:rsidP="002734E7">
            <w:pPr>
              <w:jc w:val="center"/>
              <w:rPr>
                <w:rFonts w:ascii="Times New Roman" w:hAnsi="Times New Roman" w:cs="Times New Roman"/>
                <w:sz w:val="22"/>
                <w:szCs w:val="24"/>
              </w:rPr>
            </w:pPr>
          </w:p>
        </w:tc>
        <w:tc>
          <w:tcPr>
            <w:tcW w:w="957" w:type="dxa"/>
          </w:tcPr>
          <w:p w:rsidR="002734E7" w:rsidRPr="00152397" w:rsidRDefault="002734E7" w:rsidP="002734E7">
            <w:pPr>
              <w:jc w:val="center"/>
              <w:rPr>
                <w:rFonts w:ascii="Times New Roman" w:hAnsi="Times New Roman" w:cs="Times New Roman"/>
                <w:sz w:val="22"/>
                <w:szCs w:val="24"/>
              </w:rPr>
            </w:pPr>
          </w:p>
        </w:tc>
      </w:tr>
      <w:tr w:rsidR="002734E7" w:rsidRPr="00F836AC" w:rsidTr="002734E7">
        <w:tc>
          <w:tcPr>
            <w:tcW w:w="1279" w:type="dxa"/>
          </w:tcPr>
          <w:p w:rsidR="002734E7" w:rsidRPr="00152397" w:rsidRDefault="002734E7" w:rsidP="002734E7">
            <w:pPr>
              <w:rPr>
                <w:rFonts w:ascii="Times New Roman" w:hAnsi="Times New Roman" w:cs="Times New Roman"/>
                <w:sz w:val="22"/>
                <w:szCs w:val="24"/>
              </w:rPr>
            </w:pPr>
          </w:p>
        </w:tc>
        <w:tc>
          <w:tcPr>
            <w:tcW w:w="2222" w:type="dxa"/>
          </w:tcPr>
          <w:p w:rsidR="002734E7" w:rsidRPr="00152397" w:rsidRDefault="002734E7" w:rsidP="002734E7">
            <w:pPr>
              <w:rPr>
                <w:rFonts w:ascii="Times New Roman" w:hAnsi="Times New Roman" w:cs="Times New Roman"/>
                <w:sz w:val="22"/>
                <w:szCs w:val="24"/>
              </w:rPr>
            </w:pPr>
          </w:p>
        </w:tc>
        <w:tc>
          <w:tcPr>
            <w:tcW w:w="1808" w:type="dxa"/>
            <w:vAlign w:val="center"/>
          </w:tcPr>
          <w:p w:rsidR="002734E7" w:rsidRPr="00152397" w:rsidRDefault="002734E7" w:rsidP="002734E7">
            <w:pPr>
              <w:jc w:val="left"/>
              <w:rPr>
                <w:rFonts w:ascii="Times New Roman" w:hAnsi="Times New Roman" w:cs="Times New Roman"/>
                <w:sz w:val="22"/>
                <w:szCs w:val="24"/>
              </w:rPr>
            </w:pPr>
          </w:p>
        </w:tc>
        <w:tc>
          <w:tcPr>
            <w:tcW w:w="1311" w:type="dxa"/>
            <w:vAlign w:val="center"/>
          </w:tcPr>
          <w:p w:rsidR="002734E7" w:rsidRDefault="002734E7" w:rsidP="002734E7">
            <w:pPr>
              <w:jc w:val="center"/>
            </w:pPr>
          </w:p>
        </w:tc>
        <w:tc>
          <w:tcPr>
            <w:tcW w:w="957" w:type="dxa"/>
            <w:vAlign w:val="center"/>
          </w:tcPr>
          <w:p w:rsidR="002734E7" w:rsidRPr="00152397" w:rsidRDefault="002734E7" w:rsidP="002734E7">
            <w:pPr>
              <w:jc w:val="center"/>
              <w:rPr>
                <w:rFonts w:ascii="Times New Roman" w:hAnsi="Times New Roman" w:cs="Times New Roman"/>
                <w:sz w:val="22"/>
                <w:szCs w:val="24"/>
              </w:rPr>
            </w:pPr>
          </w:p>
        </w:tc>
      </w:tr>
      <w:tr w:rsidR="002734E7" w:rsidRPr="00F836AC" w:rsidTr="002734E7">
        <w:tc>
          <w:tcPr>
            <w:tcW w:w="1279" w:type="dxa"/>
          </w:tcPr>
          <w:p w:rsidR="002734E7" w:rsidRDefault="002734E7" w:rsidP="002734E7">
            <w:pPr>
              <w:rPr>
                <w:rFonts w:ascii="Times New Roman" w:hAnsi="Times New Roman" w:cs="Times New Roman"/>
                <w:sz w:val="22"/>
                <w:szCs w:val="24"/>
              </w:rPr>
            </w:pPr>
          </w:p>
        </w:tc>
        <w:tc>
          <w:tcPr>
            <w:tcW w:w="2222" w:type="dxa"/>
          </w:tcPr>
          <w:p w:rsidR="002734E7" w:rsidRDefault="002734E7" w:rsidP="002734E7">
            <w:pPr>
              <w:rPr>
                <w:rFonts w:ascii="Times New Roman" w:hAnsi="Times New Roman" w:cs="Times New Roman"/>
                <w:sz w:val="22"/>
                <w:szCs w:val="24"/>
              </w:rPr>
            </w:pPr>
          </w:p>
        </w:tc>
        <w:tc>
          <w:tcPr>
            <w:tcW w:w="1808" w:type="dxa"/>
            <w:vAlign w:val="center"/>
          </w:tcPr>
          <w:p w:rsidR="002734E7" w:rsidRPr="00152397" w:rsidRDefault="002734E7" w:rsidP="002734E7">
            <w:pPr>
              <w:jc w:val="left"/>
              <w:rPr>
                <w:rFonts w:ascii="Times New Roman" w:hAnsi="Times New Roman" w:cs="Times New Roman"/>
                <w:sz w:val="22"/>
                <w:szCs w:val="24"/>
              </w:rPr>
            </w:pPr>
          </w:p>
        </w:tc>
        <w:tc>
          <w:tcPr>
            <w:tcW w:w="1311" w:type="dxa"/>
            <w:vAlign w:val="center"/>
          </w:tcPr>
          <w:p w:rsidR="002734E7" w:rsidRDefault="002734E7" w:rsidP="002734E7">
            <w:pPr>
              <w:jc w:val="center"/>
            </w:pPr>
          </w:p>
        </w:tc>
        <w:tc>
          <w:tcPr>
            <w:tcW w:w="957" w:type="dxa"/>
            <w:vAlign w:val="center"/>
          </w:tcPr>
          <w:p w:rsidR="002734E7" w:rsidRDefault="002734E7" w:rsidP="002734E7">
            <w:pPr>
              <w:jc w:val="center"/>
              <w:rPr>
                <w:rFonts w:ascii="Times New Roman" w:hAnsi="Times New Roman" w:cs="Times New Roman"/>
                <w:sz w:val="22"/>
                <w:szCs w:val="24"/>
              </w:rPr>
            </w:pPr>
          </w:p>
        </w:tc>
      </w:tr>
      <w:tr w:rsidR="002734E7" w:rsidRPr="00F836AC" w:rsidTr="002734E7">
        <w:tc>
          <w:tcPr>
            <w:tcW w:w="1279" w:type="dxa"/>
          </w:tcPr>
          <w:p w:rsidR="002734E7" w:rsidRDefault="002734E7" w:rsidP="002734E7">
            <w:pPr>
              <w:rPr>
                <w:rFonts w:ascii="Times New Roman" w:hAnsi="Times New Roman" w:cs="Times New Roman"/>
                <w:sz w:val="22"/>
                <w:szCs w:val="24"/>
              </w:rPr>
            </w:pPr>
          </w:p>
        </w:tc>
        <w:tc>
          <w:tcPr>
            <w:tcW w:w="2222" w:type="dxa"/>
          </w:tcPr>
          <w:p w:rsidR="002734E7" w:rsidRDefault="002734E7" w:rsidP="002734E7">
            <w:pPr>
              <w:rPr>
                <w:rFonts w:ascii="Times New Roman" w:hAnsi="Times New Roman" w:cs="Times New Roman"/>
                <w:sz w:val="22"/>
                <w:szCs w:val="24"/>
              </w:rPr>
            </w:pPr>
          </w:p>
        </w:tc>
        <w:tc>
          <w:tcPr>
            <w:tcW w:w="1808" w:type="dxa"/>
            <w:vAlign w:val="center"/>
          </w:tcPr>
          <w:p w:rsidR="002734E7" w:rsidRPr="00152397" w:rsidRDefault="002734E7" w:rsidP="002734E7">
            <w:pPr>
              <w:jc w:val="left"/>
              <w:rPr>
                <w:rFonts w:ascii="Times New Roman" w:hAnsi="Times New Roman" w:cs="Times New Roman"/>
                <w:sz w:val="22"/>
                <w:szCs w:val="24"/>
              </w:rPr>
            </w:pPr>
          </w:p>
        </w:tc>
        <w:tc>
          <w:tcPr>
            <w:tcW w:w="1311" w:type="dxa"/>
            <w:vAlign w:val="center"/>
          </w:tcPr>
          <w:p w:rsidR="002734E7" w:rsidRDefault="002734E7" w:rsidP="002734E7">
            <w:pPr>
              <w:jc w:val="center"/>
            </w:pPr>
          </w:p>
        </w:tc>
        <w:tc>
          <w:tcPr>
            <w:tcW w:w="957" w:type="dxa"/>
            <w:vAlign w:val="center"/>
          </w:tcPr>
          <w:p w:rsidR="002734E7" w:rsidRDefault="002734E7" w:rsidP="002734E7">
            <w:pPr>
              <w:jc w:val="center"/>
              <w:rPr>
                <w:rFonts w:ascii="Times New Roman" w:hAnsi="Times New Roman" w:cs="Times New Roman"/>
                <w:sz w:val="22"/>
                <w:szCs w:val="24"/>
              </w:rPr>
            </w:pPr>
          </w:p>
        </w:tc>
      </w:tr>
      <w:tr w:rsidR="002734E7" w:rsidRPr="00F836AC" w:rsidTr="002734E7">
        <w:tc>
          <w:tcPr>
            <w:tcW w:w="1279" w:type="dxa"/>
          </w:tcPr>
          <w:p w:rsidR="002734E7" w:rsidRDefault="002734E7" w:rsidP="002734E7">
            <w:pPr>
              <w:rPr>
                <w:rFonts w:ascii="Times New Roman" w:hAnsi="Times New Roman" w:cs="Times New Roman"/>
                <w:sz w:val="22"/>
                <w:szCs w:val="24"/>
              </w:rPr>
            </w:pPr>
          </w:p>
        </w:tc>
        <w:tc>
          <w:tcPr>
            <w:tcW w:w="2222" w:type="dxa"/>
          </w:tcPr>
          <w:p w:rsidR="002734E7" w:rsidRDefault="002734E7" w:rsidP="002734E7">
            <w:pPr>
              <w:rPr>
                <w:rFonts w:ascii="Times New Roman" w:hAnsi="Times New Roman" w:cs="Times New Roman"/>
                <w:sz w:val="22"/>
                <w:szCs w:val="24"/>
              </w:rPr>
            </w:pPr>
          </w:p>
        </w:tc>
        <w:tc>
          <w:tcPr>
            <w:tcW w:w="1808" w:type="dxa"/>
            <w:vAlign w:val="center"/>
          </w:tcPr>
          <w:p w:rsidR="002734E7" w:rsidRPr="00152397" w:rsidRDefault="002734E7" w:rsidP="002734E7">
            <w:pPr>
              <w:jc w:val="left"/>
              <w:rPr>
                <w:rFonts w:ascii="Times New Roman" w:hAnsi="Times New Roman" w:cs="Times New Roman"/>
                <w:sz w:val="22"/>
                <w:szCs w:val="24"/>
              </w:rPr>
            </w:pPr>
          </w:p>
        </w:tc>
        <w:tc>
          <w:tcPr>
            <w:tcW w:w="1311" w:type="dxa"/>
            <w:vAlign w:val="center"/>
          </w:tcPr>
          <w:p w:rsidR="002734E7" w:rsidRDefault="002734E7" w:rsidP="002734E7">
            <w:pPr>
              <w:jc w:val="center"/>
            </w:pPr>
          </w:p>
        </w:tc>
        <w:tc>
          <w:tcPr>
            <w:tcW w:w="957" w:type="dxa"/>
            <w:vAlign w:val="center"/>
          </w:tcPr>
          <w:p w:rsidR="002734E7" w:rsidRDefault="002734E7" w:rsidP="002734E7">
            <w:pPr>
              <w:jc w:val="center"/>
              <w:rPr>
                <w:rFonts w:ascii="Times New Roman" w:hAnsi="Times New Roman" w:cs="Times New Roman"/>
                <w:sz w:val="22"/>
                <w:szCs w:val="24"/>
              </w:rPr>
            </w:pPr>
          </w:p>
        </w:tc>
      </w:tr>
    </w:tbl>
    <w:p w:rsidR="002734E7" w:rsidRDefault="002734E7" w:rsidP="003F1955"/>
    <w:p w:rsidR="002734E7" w:rsidRDefault="002734E7" w:rsidP="003F1955">
      <w:pPr>
        <w:rPr>
          <w:rFonts w:hint="eastAsia"/>
        </w:rPr>
        <w:sectPr w:rsidR="002734E7" w:rsidSect="003C1B1A">
          <w:type w:val="continuous"/>
          <w:pgSz w:w="11906" w:h="16838"/>
          <w:pgMar w:top="1985" w:right="1701" w:bottom="1701" w:left="1701" w:header="851" w:footer="992" w:gutter="0"/>
          <w:cols w:space="425"/>
          <w:docGrid w:type="lines" w:linePitch="360"/>
        </w:sectPr>
      </w:pPr>
    </w:p>
    <w:p w:rsidR="002734E7" w:rsidRDefault="002734E7" w:rsidP="003F1955"/>
    <w:p w:rsidR="002734E7" w:rsidRDefault="002734E7" w:rsidP="003F1955"/>
    <w:p w:rsidR="002734E7" w:rsidRDefault="002734E7" w:rsidP="002734E7">
      <w:pPr>
        <w:pStyle w:val="3"/>
        <w:ind w:leftChars="100" w:left="210"/>
        <w:rPr>
          <w:b/>
        </w:rPr>
      </w:pPr>
      <w:bookmarkStart w:id="25" w:name="_Toc12467907"/>
      <w:r w:rsidRPr="00AE38C8">
        <w:rPr>
          <w:rFonts w:hint="eastAsia"/>
        </w:rPr>
        <w:t>4</w:t>
      </w:r>
      <w:r w:rsidRPr="00AE38C8">
        <w:t xml:space="preserve">.5.3 </w:t>
      </w:r>
      <w:r w:rsidRPr="002734E7">
        <w:rPr>
          <w:rFonts w:hint="eastAsia"/>
          <w:b/>
        </w:rPr>
        <w:t>入力</w:t>
      </w:r>
      <w:bookmarkEnd w:id="25"/>
    </w:p>
    <w:p w:rsidR="002734E7" w:rsidRDefault="002734E7" w:rsidP="002734E7"/>
    <w:p w:rsidR="002734E7" w:rsidRDefault="002734E7" w:rsidP="002734E7">
      <w:pPr>
        <w:rPr>
          <w:rFonts w:hint="eastAsia"/>
        </w:rPr>
        <w:sectPr w:rsidR="002734E7" w:rsidSect="003C1B1A">
          <w:type w:val="continuous"/>
          <w:pgSz w:w="11906" w:h="16838"/>
          <w:pgMar w:top="1985" w:right="1701" w:bottom="1701" w:left="1701" w:header="851" w:footer="992" w:gutter="0"/>
          <w:cols w:space="425"/>
          <w:docGrid w:type="lines" w:linePitch="360"/>
        </w:sectPr>
      </w:pPr>
    </w:p>
    <w:tbl>
      <w:tblPr>
        <w:tblStyle w:val="a4"/>
        <w:tblpPr w:leftFromText="142" w:rightFromText="142" w:vertAnchor="text" w:horzAnchor="margin" w:tblpXSpec="center" w:tblpY="290"/>
        <w:tblW w:w="7619" w:type="dxa"/>
        <w:tblLook w:val="04A0" w:firstRow="1" w:lastRow="0" w:firstColumn="1" w:lastColumn="0" w:noHBand="0" w:noVBand="1"/>
      </w:tblPr>
      <w:tblGrid>
        <w:gridCol w:w="1701"/>
        <w:gridCol w:w="2551"/>
        <w:gridCol w:w="1634"/>
        <w:gridCol w:w="1059"/>
        <w:gridCol w:w="674"/>
      </w:tblGrid>
      <w:tr w:rsidR="002734E7" w:rsidRPr="00F836AC" w:rsidTr="002734E7">
        <w:tc>
          <w:tcPr>
            <w:tcW w:w="1701" w:type="dxa"/>
            <w:shd w:val="clear" w:color="auto" w:fill="00B0F0"/>
          </w:tcPr>
          <w:p w:rsidR="002734E7" w:rsidRPr="00F836AC" w:rsidRDefault="002734E7" w:rsidP="002734E7">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ポート名</w:t>
            </w:r>
          </w:p>
        </w:tc>
        <w:tc>
          <w:tcPr>
            <w:tcW w:w="2551" w:type="dxa"/>
            <w:shd w:val="clear" w:color="auto" w:fill="00B0F0"/>
          </w:tcPr>
          <w:p w:rsidR="002734E7" w:rsidRPr="00F836AC" w:rsidRDefault="002734E7" w:rsidP="002734E7">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内容</w:t>
            </w:r>
          </w:p>
        </w:tc>
        <w:tc>
          <w:tcPr>
            <w:tcW w:w="1634" w:type="dxa"/>
            <w:shd w:val="clear" w:color="auto" w:fill="00B0F0"/>
          </w:tcPr>
          <w:p w:rsidR="002734E7" w:rsidRPr="00F836AC" w:rsidRDefault="002734E7" w:rsidP="002734E7">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範囲</w:t>
            </w:r>
          </w:p>
        </w:tc>
        <w:tc>
          <w:tcPr>
            <w:tcW w:w="1059" w:type="dxa"/>
            <w:shd w:val="clear" w:color="auto" w:fill="00B0F0"/>
          </w:tcPr>
          <w:p w:rsidR="002734E7" w:rsidRPr="00F836AC" w:rsidRDefault="002734E7" w:rsidP="002734E7">
            <w:pPr>
              <w:rPr>
                <w:rFonts w:asciiTheme="minorEastAsia" w:hAnsiTheme="minorEastAsia" w:cs="Times New Roman"/>
                <w:b/>
                <w:sz w:val="22"/>
                <w:szCs w:val="24"/>
              </w:rPr>
            </w:pPr>
            <w:r w:rsidRPr="00F836AC">
              <w:rPr>
                <w:rFonts w:asciiTheme="minorEastAsia" w:hAnsiTheme="minorEastAsia" w:cs="Times New Roman" w:hint="eastAsia"/>
                <w:b/>
                <w:sz w:val="22"/>
                <w:szCs w:val="24"/>
              </w:rPr>
              <w:t>初期値</w:t>
            </w:r>
          </w:p>
        </w:tc>
        <w:tc>
          <w:tcPr>
            <w:tcW w:w="674" w:type="dxa"/>
            <w:shd w:val="clear" w:color="auto" w:fill="00B0F0"/>
          </w:tcPr>
          <w:p w:rsidR="002734E7" w:rsidRPr="00F836AC" w:rsidRDefault="002734E7" w:rsidP="002734E7">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単位</w:t>
            </w:r>
          </w:p>
        </w:tc>
      </w:tr>
      <w:tr w:rsidR="002734E7" w:rsidRPr="00F836AC" w:rsidTr="002734E7">
        <w:tc>
          <w:tcPr>
            <w:tcW w:w="1701" w:type="dxa"/>
            <w:vAlign w:val="center"/>
          </w:tcPr>
          <w:p w:rsidR="002734E7" w:rsidRPr="00914374" w:rsidRDefault="002734E7" w:rsidP="002734E7">
            <w:pPr>
              <w:rPr>
                <w:rFonts w:cs="Times New Roman"/>
                <w:sz w:val="22"/>
                <w:szCs w:val="24"/>
              </w:rPr>
            </w:pPr>
          </w:p>
        </w:tc>
        <w:tc>
          <w:tcPr>
            <w:tcW w:w="2551" w:type="dxa"/>
            <w:vAlign w:val="center"/>
          </w:tcPr>
          <w:p w:rsidR="002734E7" w:rsidRPr="00914374" w:rsidRDefault="002734E7" w:rsidP="002734E7">
            <w:pPr>
              <w:rPr>
                <w:rFonts w:cs="Times New Roman"/>
                <w:sz w:val="22"/>
                <w:szCs w:val="24"/>
              </w:rPr>
            </w:pPr>
          </w:p>
        </w:tc>
        <w:tc>
          <w:tcPr>
            <w:tcW w:w="1634" w:type="dxa"/>
            <w:vAlign w:val="center"/>
          </w:tcPr>
          <w:p w:rsidR="002734E7" w:rsidRPr="00914374" w:rsidRDefault="002734E7" w:rsidP="002734E7">
            <w:pPr>
              <w:rPr>
                <w:rFonts w:cs="Times New Roman"/>
                <w:sz w:val="22"/>
                <w:szCs w:val="24"/>
              </w:rPr>
            </w:pPr>
          </w:p>
        </w:tc>
        <w:tc>
          <w:tcPr>
            <w:tcW w:w="1059" w:type="dxa"/>
            <w:vAlign w:val="center"/>
          </w:tcPr>
          <w:p w:rsidR="002734E7" w:rsidRPr="00914374" w:rsidRDefault="002734E7" w:rsidP="002734E7">
            <w:pPr>
              <w:jc w:val="center"/>
              <w:rPr>
                <w:rFonts w:cs="Times New Roman"/>
                <w:sz w:val="22"/>
                <w:szCs w:val="24"/>
              </w:rPr>
            </w:pPr>
          </w:p>
        </w:tc>
        <w:tc>
          <w:tcPr>
            <w:tcW w:w="674" w:type="dxa"/>
            <w:vAlign w:val="center"/>
          </w:tcPr>
          <w:p w:rsidR="002734E7" w:rsidRPr="00914374" w:rsidRDefault="002734E7" w:rsidP="002734E7">
            <w:pPr>
              <w:jc w:val="center"/>
              <w:rPr>
                <w:rFonts w:cs="Times New Roman"/>
                <w:sz w:val="22"/>
                <w:szCs w:val="24"/>
              </w:rPr>
            </w:pPr>
          </w:p>
        </w:tc>
      </w:tr>
    </w:tbl>
    <w:p w:rsidR="002734E7" w:rsidRPr="002734E7" w:rsidRDefault="002734E7" w:rsidP="002734E7">
      <w:pPr>
        <w:rPr>
          <w:rFonts w:hint="eastAsia"/>
        </w:rPr>
      </w:pPr>
    </w:p>
    <w:p w:rsidR="002734E7" w:rsidRDefault="002734E7" w:rsidP="002734E7">
      <w:pPr>
        <w:sectPr w:rsidR="002734E7" w:rsidSect="003C1B1A">
          <w:type w:val="continuous"/>
          <w:pgSz w:w="11906" w:h="16838"/>
          <w:pgMar w:top="1985" w:right="1701" w:bottom="1701" w:left="1701" w:header="851" w:footer="992" w:gutter="0"/>
          <w:cols w:space="425"/>
          <w:docGrid w:type="lines" w:linePitch="360"/>
        </w:sectPr>
      </w:pPr>
    </w:p>
    <w:p w:rsidR="002734E7" w:rsidRDefault="002734E7" w:rsidP="002734E7"/>
    <w:p w:rsidR="002734E7" w:rsidRDefault="002734E7" w:rsidP="002734E7">
      <w:pPr>
        <w:pStyle w:val="3"/>
        <w:ind w:leftChars="100" w:left="210"/>
        <w:rPr>
          <w:b/>
        </w:rPr>
      </w:pPr>
      <w:bookmarkStart w:id="26" w:name="_Toc12467908"/>
      <w:r w:rsidRPr="00AE38C8">
        <w:rPr>
          <w:rFonts w:hint="eastAsia"/>
        </w:rPr>
        <w:lastRenderedPageBreak/>
        <w:t>4</w:t>
      </w:r>
      <w:r w:rsidRPr="00AE38C8">
        <w:t xml:space="preserve">.5.4 </w:t>
      </w:r>
      <w:r w:rsidRPr="002734E7">
        <w:rPr>
          <w:rFonts w:hint="eastAsia"/>
          <w:b/>
        </w:rPr>
        <w:t>出力</w:t>
      </w:r>
      <w:bookmarkEnd w:id="26"/>
    </w:p>
    <w:p w:rsidR="002734E7" w:rsidRPr="002734E7" w:rsidRDefault="002734E7" w:rsidP="002734E7">
      <w:pPr>
        <w:rPr>
          <w:rFonts w:hint="eastAsia"/>
        </w:rPr>
      </w:pPr>
    </w:p>
    <w:p w:rsidR="002734E7" w:rsidRDefault="002734E7" w:rsidP="002734E7">
      <w:pPr>
        <w:sectPr w:rsidR="002734E7" w:rsidSect="003C1B1A">
          <w:type w:val="continuous"/>
          <w:pgSz w:w="11906" w:h="16838"/>
          <w:pgMar w:top="1985" w:right="1701" w:bottom="1701" w:left="1701" w:header="851" w:footer="992" w:gutter="0"/>
          <w:cols w:space="425"/>
          <w:docGrid w:type="lines" w:linePitch="360"/>
        </w:sectPr>
      </w:pPr>
    </w:p>
    <w:tbl>
      <w:tblPr>
        <w:tblStyle w:val="a4"/>
        <w:tblW w:w="7619" w:type="dxa"/>
        <w:tblInd w:w="437" w:type="dxa"/>
        <w:tblLook w:val="04A0" w:firstRow="1" w:lastRow="0" w:firstColumn="1" w:lastColumn="0" w:noHBand="0" w:noVBand="1"/>
      </w:tblPr>
      <w:tblGrid>
        <w:gridCol w:w="1701"/>
        <w:gridCol w:w="2551"/>
        <w:gridCol w:w="1701"/>
        <w:gridCol w:w="992"/>
        <w:gridCol w:w="674"/>
      </w:tblGrid>
      <w:tr w:rsidR="002734E7" w:rsidRPr="00F836AC" w:rsidTr="003157E8">
        <w:tc>
          <w:tcPr>
            <w:tcW w:w="1701" w:type="dxa"/>
            <w:shd w:val="clear" w:color="auto" w:fill="00B0F0"/>
          </w:tcPr>
          <w:p w:rsidR="002734E7" w:rsidRPr="00F836AC" w:rsidRDefault="002734E7" w:rsidP="006F7286">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ポート名</w:t>
            </w:r>
          </w:p>
        </w:tc>
        <w:tc>
          <w:tcPr>
            <w:tcW w:w="2551" w:type="dxa"/>
            <w:shd w:val="clear" w:color="auto" w:fill="00B0F0"/>
          </w:tcPr>
          <w:p w:rsidR="002734E7" w:rsidRPr="00F836AC" w:rsidRDefault="002734E7" w:rsidP="006F7286">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内容</w:t>
            </w:r>
          </w:p>
        </w:tc>
        <w:tc>
          <w:tcPr>
            <w:tcW w:w="1701" w:type="dxa"/>
            <w:shd w:val="clear" w:color="auto" w:fill="00B0F0"/>
          </w:tcPr>
          <w:p w:rsidR="002734E7" w:rsidRPr="00F836AC" w:rsidRDefault="002734E7" w:rsidP="006F7286">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範囲</w:t>
            </w:r>
          </w:p>
        </w:tc>
        <w:tc>
          <w:tcPr>
            <w:tcW w:w="992" w:type="dxa"/>
            <w:shd w:val="clear" w:color="auto" w:fill="00B0F0"/>
          </w:tcPr>
          <w:p w:rsidR="002734E7" w:rsidRPr="00F836AC" w:rsidRDefault="002734E7" w:rsidP="006F7286">
            <w:pPr>
              <w:rPr>
                <w:rFonts w:asciiTheme="minorEastAsia" w:hAnsiTheme="minorEastAsia" w:cs="Times New Roman"/>
                <w:b/>
                <w:sz w:val="22"/>
                <w:szCs w:val="24"/>
              </w:rPr>
            </w:pPr>
            <w:r w:rsidRPr="00F836AC">
              <w:rPr>
                <w:rFonts w:asciiTheme="minorEastAsia" w:hAnsiTheme="minorEastAsia" w:cs="Times New Roman" w:hint="eastAsia"/>
                <w:b/>
                <w:sz w:val="22"/>
                <w:szCs w:val="24"/>
              </w:rPr>
              <w:t>初期値</w:t>
            </w:r>
          </w:p>
        </w:tc>
        <w:tc>
          <w:tcPr>
            <w:tcW w:w="674" w:type="dxa"/>
            <w:shd w:val="clear" w:color="auto" w:fill="00B0F0"/>
          </w:tcPr>
          <w:p w:rsidR="002734E7" w:rsidRPr="00F836AC" w:rsidRDefault="002734E7" w:rsidP="006F7286">
            <w:pPr>
              <w:rPr>
                <w:rFonts w:asciiTheme="minorEastAsia" w:hAnsiTheme="minorEastAsia" w:cs="Times New Roman"/>
                <w:b/>
                <w:sz w:val="22"/>
                <w:szCs w:val="24"/>
              </w:rPr>
            </w:pPr>
            <w:r>
              <w:rPr>
                <w:rFonts w:asciiTheme="minorEastAsia" w:hAnsiTheme="minorEastAsia" w:cs="Times New Roman" w:hint="eastAsia"/>
                <w:b/>
                <w:sz w:val="22"/>
                <w:szCs w:val="24"/>
              </w:rPr>
              <w:t>単位</w:t>
            </w:r>
          </w:p>
        </w:tc>
      </w:tr>
      <w:tr w:rsidR="002734E7" w:rsidRPr="00F836AC" w:rsidTr="003157E8">
        <w:tc>
          <w:tcPr>
            <w:tcW w:w="1701" w:type="dxa"/>
          </w:tcPr>
          <w:p w:rsidR="002734E7" w:rsidRPr="00F836AC" w:rsidRDefault="002734E7" w:rsidP="006F7286">
            <w:pPr>
              <w:rPr>
                <w:rFonts w:asciiTheme="minorEastAsia" w:hAnsiTheme="minorEastAsia" w:cs="Times New Roman"/>
                <w:sz w:val="22"/>
                <w:szCs w:val="24"/>
              </w:rPr>
            </w:pPr>
          </w:p>
        </w:tc>
        <w:tc>
          <w:tcPr>
            <w:tcW w:w="2551" w:type="dxa"/>
          </w:tcPr>
          <w:p w:rsidR="002734E7" w:rsidRPr="00F836AC" w:rsidRDefault="002734E7" w:rsidP="006F7286">
            <w:pPr>
              <w:rPr>
                <w:rFonts w:asciiTheme="minorEastAsia" w:hAnsiTheme="minorEastAsia" w:cs="Times New Roman"/>
                <w:sz w:val="22"/>
                <w:szCs w:val="24"/>
              </w:rPr>
            </w:pPr>
          </w:p>
        </w:tc>
        <w:tc>
          <w:tcPr>
            <w:tcW w:w="1701" w:type="dxa"/>
          </w:tcPr>
          <w:p w:rsidR="002734E7" w:rsidRPr="00F836AC" w:rsidRDefault="002734E7" w:rsidP="006F7286">
            <w:pPr>
              <w:jc w:val="center"/>
              <w:rPr>
                <w:rFonts w:asciiTheme="minorEastAsia" w:hAnsiTheme="minorEastAsia" w:cs="Times New Roman"/>
                <w:sz w:val="22"/>
                <w:szCs w:val="24"/>
              </w:rPr>
            </w:pPr>
          </w:p>
        </w:tc>
        <w:tc>
          <w:tcPr>
            <w:tcW w:w="992" w:type="dxa"/>
          </w:tcPr>
          <w:p w:rsidR="002734E7" w:rsidRPr="00F836AC" w:rsidRDefault="002734E7" w:rsidP="006F7286">
            <w:pPr>
              <w:jc w:val="center"/>
              <w:rPr>
                <w:rFonts w:asciiTheme="minorEastAsia" w:hAnsiTheme="minorEastAsia" w:cs="Times New Roman"/>
                <w:sz w:val="22"/>
                <w:szCs w:val="24"/>
              </w:rPr>
            </w:pPr>
          </w:p>
        </w:tc>
        <w:tc>
          <w:tcPr>
            <w:tcW w:w="674" w:type="dxa"/>
          </w:tcPr>
          <w:p w:rsidR="002734E7" w:rsidRPr="00F836AC" w:rsidRDefault="002734E7" w:rsidP="006F7286">
            <w:pPr>
              <w:jc w:val="center"/>
              <w:rPr>
                <w:rFonts w:asciiTheme="minorEastAsia" w:hAnsiTheme="minorEastAsia" w:cs="Times New Roman"/>
                <w:sz w:val="22"/>
                <w:szCs w:val="24"/>
              </w:rPr>
            </w:pPr>
          </w:p>
        </w:tc>
      </w:tr>
      <w:tr w:rsidR="002734E7" w:rsidRPr="00F836AC" w:rsidTr="003157E8">
        <w:tc>
          <w:tcPr>
            <w:tcW w:w="1701" w:type="dxa"/>
          </w:tcPr>
          <w:p w:rsidR="002734E7" w:rsidRPr="00F836AC" w:rsidRDefault="002734E7" w:rsidP="006F7286">
            <w:pPr>
              <w:rPr>
                <w:rFonts w:asciiTheme="minorEastAsia" w:hAnsiTheme="minorEastAsia" w:cs="Times New Roman"/>
                <w:sz w:val="22"/>
                <w:szCs w:val="24"/>
              </w:rPr>
            </w:pPr>
          </w:p>
        </w:tc>
        <w:tc>
          <w:tcPr>
            <w:tcW w:w="2551" w:type="dxa"/>
          </w:tcPr>
          <w:p w:rsidR="002734E7" w:rsidRPr="00F836AC" w:rsidRDefault="002734E7" w:rsidP="006F7286">
            <w:pPr>
              <w:rPr>
                <w:rFonts w:asciiTheme="minorEastAsia" w:hAnsiTheme="minorEastAsia" w:cs="Times New Roman"/>
                <w:sz w:val="22"/>
                <w:szCs w:val="24"/>
              </w:rPr>
            </w:pPr>
          </w:p>
        </w:tc>
        <w:tc>
          <w:tcPr>
            <w:tcW w:w="1701" w:type="dxa"/>
          </w:tcPr>
          <w:p w:rsidR="002734E7" w:rsidRPr="00F836AC" w:rsidRDefault="002734E7" w:rsidP="006F7286">
            <w:pPr>
              <w:jc w:val="center"/>
              <w:rPr>
                <w:rFonts w:asciiTheme="minorEastAsia" w:hAnsiTheme="minorEastAsia" w:cs="Times New Roman"/>
                <w:sz w:val="22"/>
                <w:szCs w:val="24"/>
              </w:rPr>
            </w:pPr>
          </w:p>
        </w:tc>
        <w:tc>
          <w:tcPr>
            <w:tcW w:w="992" w:type="dxa"/>
            <w:vAlign w:val="center"/>
          </w:tcPr>
          <w:p w:rsidR="002734E7" w:rsidRPr="00F836AC" w:rsidRDefault="002734E7" w:rsidP="006F7286">
            <w:pPr>
              <w:jc w:val="center"/>
              <w:rPr>
                <w:rFonts w:asciiTheme="minorEastAsia" w:hAnsiTheme="minorEastAsia" w:cs="Times New Roman"/>
                <w:sz w:val="22"/>
                <w:szCs w:val="24"/>
              </w:rPr>
            </w:pPr>
          </w:p>
        </w:tc>
        <w:tc>
          <w:tcPr>
            <w:tcW w:w="674" w:type="dxa"/>
          </w:tcPr>
          <w:p w:rsidR="002734E7" w:rsidRPr="00F836AC" w:rsidRDefault="002734E7" w:rsidP="006F7286">
            <w:pPr>
              <w:jc w:val="center"/>
              <w:rPr>
                <w:rFonts w:asciiTheme="minorEastAsia" w:hAnsiTheme="minorEastAsia" w:cs="Times New Roman"/>
                <w:sz w:val="22"/>
                <w:szCs w:val="24"/>
              </w:rPr>
            </w:pPr>
          </w:p>
        </w:tc>
      </w:tr>
    </w:tbl>
    <w:p w:rsidR="002734E7" w:rsidRDefault="002734E7" w:rsidP="002734E7"/>
    <w:p w:rsidR="002734E7" w:rsidRDefault="002734E7" w:rsidP="002734E7">
      <w:pPr>
        <w:rPr>
          <w:rFonts w:hint="eastAsia"/>
        </w:rPr>
        <w:sectPr w:rsidR="002734E7" w:rsidSect="003C1B1A">
          <w:type w:val="continuous"/>
          <w:pgSz w:w="11906" w:h="16838"/>
          <w:pgMar w:top="1985" w:right="1701" w:bottom="1701" w:left="1701" w:header="851" w:footer="992" w:gutter="0"/>
          <w:cols w:space="425"/>
          <w:docGrid w:type="lines" w:linePitch="360"/>
        </w:sectPr>
      </w:pPr>
    </w:p>
    <w:p w:rsidR="002734E7" w:rsidRDefault="002734E7" w:rsidP="002734E7"/>
    <w:p w:rsidR="002734E7" w:rsidRDefault="002734E7" w:rsidP="002734E7"/>
    <w:p w:rsidR="003157E8" w:rsidRPr="003157E8" w:rsidRDefault="003157E8" w:rsidP="003157E8">
      <w:pPr>
        <w:pStyle w:val="3"/>
        <w:ind w:leftChars="100" w:left="210"/>
        <w:rPr>
          <w:rFonts w:hint="eastAsia"/>
          <w:b/>
        </w:rPr>
      </w:pPr>
      <w:bookmarkStart w:id="27" w:name="_Toc12467909"/>
      <w:r w:rsidRPr="00AE38C8">
        <w:rPr>
          <w:rFonts w:hint="eastAsia"/>
        </w:rPr>
        <w:t>4</w:t>
      </w:r>
      <w:r w:rsidRPr="00AE38C8">
        <w:t xml:space="preserve">.5.5 </w:t>
      </w:r>
      <w:r w:rsidRPr="003157E8">
        <w:rPr>
          <w:rFonts w:hint="eastAsia"/>
          <w:b/>
        </w:rPr>
        <w:t>パラメータ</w:t>
      </w:r>
      <w:bookmarkEnd w:id="27"/>
    </w:p>
    <w:p w:rsidR="003157E8" w:rsidRDefault="003157E8" w:rsidP="002734E7"/>
    <w:p w:rsidR="003157E8" w:rsidRDefault="003157E8" w:rsidP="002734E7">
      <w:pPr>
        <w:rPr>
          <w:rFonts w:hint="eastAsia"/>
        </w:rPr>
        <w:sectPr w:rsidR="003157E8" w:rsidSect="003C1B1A">
          <w:type w:val="continuous"/>
          <w:pgSz w:w="11906" w:h="16838"/>
          <w:pgMar w:top="1985" w:right="1701" w:bottom="1701" w:left="1701" w:header="851" w:footer="992" w:gutter="0"/>
          <w:cols w:space="425"/>
          <w:docGrid w:type="lines" w:linePitch="360"/>
        </w:sectPr>
      </w:pPr>
    </w:p>
    <w:tbl>
      <w:tblPr>
        <w:tblStyle w:val="a4"/>
        <w:tblW w:w="7619" w:type="dxa"/>
        <w:tblInd w:w="437" w:type="dxa"/>
        <w:tblLook w:val="04A0" w:firstRow="1" w:lastRow="0" w:firstColumn="1" w:lastColumn="0" w:noHBand="0" w:noVBand="1"/>
      </w:tblPr>
      <w:tblGrid>
        <w:gridCol w:w="1701"/>
        <w:gridCol w:w="3652"/>
        <w:gridCol w:w="1592"/>
        <w:gridCol w:w="674"/>
      </w:tblGrid>
      <w:tr w:rsidR="003157E8" w:rsidRPr="00F836AC" w:rsidTr="003157E8">
        <w:tc>
          <w:tcPr>
            <w:tcW w:w="1701" w:type="dxa"/>
            <w:shd w:val="clear" w:color="auto" w:fill="00B0F0"/>
          </w:tcPr>
          <w:p w:rsidR="003157E8" w:rsidRPr="00F836AC" w:rsidRDefault="003157E8" w:rsidP="006F7286">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変数名</w:t>
            </w:r>
          </w:p>
        </w:tc>
        <w:tc>
          <w:tcPr>
            <w:tcW w:w="3652" w:type="dxa"/>
            <w:shd w:val="clear" w:color="auto" w:fill="00B0F0"/>
          </w:tcPr>
          <w:p w:rsidR="003157E8" w:rsidRPr="00F836AC" w:rsidRDefault="003157E8" w:rsidP="006F7286">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内容</w:t>
            </w:r>
          </w:p>
        </w:tc>
        <w:tc>
          <w:tcPr>
            <w:tcW w:w="1592" w:type="dxa"/>
            <w:shd w:val="clear" w:color="auto" w:fill="00B0F0"/>
          </w:tcPr>
          <w:p w:rsidR="003157E8" w:rsidRPr="00F836AC" w:rsidRDefault="003157E8" w:rsidP="006F7286">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範囲</w:t>
            </w:r>
          </w:p>
        </w:tc>
        <w:tc>
          <w:tcPr>
            <w:tcW w:w="674" w:type="dxa"/>
            <w:shd w:val="clear" w:color="auto" w:fill="00B0F0"/>
          </w:tcPr>
          <w:p w:rsidR="003157E8" w:rsidRPr="00F836AC" w:rsidRDefault="003157E8" w:rsidP="006F7286">
            <w:pPr>
              <w:jc w:val="center"/>
              <w:rPr>
                <w:rFonts w:asciiTheme="minorEastAsia" w:hAnsiTheme="minorEastAsia" w:cs="Times New Roman"/>
                <w:b/>
                <w:sz w:val="22"/>
                <w:szCs w:val="24"/>
              </w:rPr>
            </w:pPr>
            <w:r w:rsidRPr="00F836AC">
              <w:rPr>
                <w:rFonts w:asciiTheme="minorEastAsia" w:hAnsiTheme="minorEastAsia" w:cs="Times New Roman" w:hint="eastAsia"/>
                <w:b/>
                <w:sz w:val="22"/>
                <w:szCs w:val="24"/>
              </w:rPr>
              <w:t>単位</w:t>
            </w:r>
          </w:p>
        </w:tc>
      </w:tr>
      <w:tr w:rsidR="003157E8" w:rsidRPr="00F836AC" w:rsidTr="003157E8">
        <w:tc>
          <w:tcPr>
            <w:tcW w:w="1701" w:type="dxa"/>
          </w:tcPr>
          <w:p w:rsidR="003157E8" w:rsidRPr="00F836AC" w:rsidRDefault="003157E8" w:rsidP="006F7286">
            <w:pPr>
              <w:rPr>
                <w:rFonts w:asciiTheme="minorEastAsia" w:hAnsiTheme="minorEastAsia" w:cs="Times New Roman"/>
                <w:sz w:val="22"/>
                <w:szCs w:val="24"/>
              </w:rPr>
            </w:pPr>
          </w:p>
        </w:tc>
        <w:tc>
          <w:tcPr>
            <w:tcW w:w="3652" w:type="dxa"/>
          </w:tcPr>
          <w:p w:rsidR="003157E8" w:rsidRPr="00F836AC" w:rsidRDefault="003157E8" w:rsidP="006F7286">
            <w:pPr>
              <w:rPr>
                <w:rFonts w:asciiTheme="minorEastAsia" w:hAnsiTheme="minorEastAsia" w:cs="Times New Roman"/>
                <w:sz w:val="22"/>
                <w:szCs w:val="24"/>
              </w:rPr>
            </w:pPr>
          </w:p>
        </w:tc>
        <w:tc>
          <w:tcPr>
            <w:tcW w:w="1592" w:type="dxa"/>
          </w:tcPr>
          <w:p w:rsidR="003157E8" w:rsidRPr="00F836AC" w:rsidRDefault="003157E8" w:rsidP="006F7286">
            <w:pPr>
              <w:jc w:val="center"/>
              <w:rPr>
                <w:rFonts w:asciiTheme="minorEastAsia" w:hAnsiTheme="minorEastAsia" w:cs="Times New Roman"/>
                <w:sz w:val="22"/>
                <w:szCs w:val="24"/>
              </w:rPr>
            </w:pPr>
          </w:p>
        </w:tc>
        <w:tc>
          <w:tcPr>
            <w:tcW w:w="674" w:type="dxa"/>
          </w:tcPr>
          <w:p w:rsidR="003157E8" w:rsidRPr="00F836AC" w:rsidRDefault="003157E8" w:rsidP="006F7286">
            <w:pPr>
              <w:jc w:val="center"/>
              <w:rPr>
                <w:rFonts w:asciiTheme="minorEastAsia" w:hAnsiTheme="minorEastAsia" w:cs="Times New Roman"/>
                <w:sz w:val="22"/>
                <w:szCs w:val="24"/>
              </w:rPr>
            </w:pPr>
          </w:p>
        </w:tc>
      </w:tr>
      <w:tr w:rsidR="003157E8" w:rsidRPr="00F836AC" w:rsidTr="003157E8">
        <w:tc>
          <w:tcPr>
            <w:tcW w:w="1701" w:type="dxa"/>
          </w:tcPr>
          <w:p w:rsidR="003157E8" w:rsidRPr="00F836AC" w:rsidRDefault="003157E8" w:rsidP="006F7286">
            <w:pPr>
              <w:rPr>
                <w:rFonts w:asciiTheme="minorEastAsia" w:hAnsiTheme="minorEastAsia" w:cs="Times New Roman"/>
                <w:sz w:val="22"/>
                <w:szCs w:val="24"/>
              </w:rPr>
            </w:pPr>
          </w:p>
        </w:tc>
        <w:tc>
          <w:tcPr>
            <w:tcW w:w="3652" w:type="dxa"/>
          </w:tcPr>
          <w:p w:rsidR="003157E8" w:rsidRPr="00F836AC" w:rsidRDefault="003157E8" w:rsidP="006F7286">
            <w:pPr>
              <w:rPr>
                <w:rFonts w:asciiTheme="minorEastAsia" w:hAnsiTheme="minorEastAsia" w:cs="Times New Roman"/>
                <w:sz w:val="22"/>
                <w:szCs w:val="24"/>
              </w:rPr>
            </w:pPr>
          </w:p>
        </w:tc>
        <w:tc>
          <w:tcPr>
            <w:tcW w:w="1592" w:type="dxa"/>
          </w:tcPr>
          <w:p w:rsidR="003157E8" w:rsidRPr="00F836AC" w:rsidRDefault="003157E8" w:rsidP="006F7286">
            <w:pPr>
              <w:jc w:val="center"/>
              <w:rPr>
                <w:rFonts w:asciiTheme="minorEastAsia" w:hAnsiTheme="minorEastAsia" w:cs="Times New Roman"/>
                <w:sz w:val="22"/>
                <w:szCs w:val="24"/>
              </w:rPr>
            </w:pPr>
          </w:p>
        </w:tc>
        <w:tc>
          <w:tcPr>
            <w:tcW w:w="674" w:type="dxa"/>
            <w:vAlign w:val="center"/>
          </w:tcPr>
          <w:p w:rsidR="003157E8" w:rsidRPr="00F836AC" w:rsidRDefault="003157E8" w:rsidP="006F7286">
            <w:pPr>
              <w:jc w:val="center"/>
              <w:rPr>
                <w:rFonts w:asciiTheme="minorEastAsia" w:hAnsiTheme="minorEastAsia" w:cs="Times New Roman"/>
                <w:sz w:val="22"/>
                <w:szCs w:val="24"/>
              </w:rPr>
            </w:pPr>
          </w:p>
        </w:tc>
      </w:tr>
    </w:tbl>
    <w:p w:rsidR="003157E8" w:rsidRDefault="003157E8" w:rsidP="002734E7">
      <w:pPr>
        <w:rPr>
          <w:rFonts w:hint="eastAsia"/>
        </w:rPr>
      </w:pPr>
    </w:p>
    <w:p w:rsidR="003157E8" w:rsidRDefault="003157E8" w:rsidP="002734E7">
      <w:pPr>
        <w:sectPr w:rsidR="003157E8" w:rsidSect="003C1B1A">
          <w:type w:val="continuous"/>
          <w:pgSz w:w="11906" w:h="16838"/>
          <w:pgMar w:top="1985" w:right="1701" w:bottom="1701" w:left="1701" w:header="851" w:footer="992" w:gutter="0"/>
          <w:cols w:space="425"/>
          <w:docGrid w:type="lines" w:linePitch="360"/>
        </w:sectPr>
      </w:pPr>
    </w:p>
    <w:p w:rsidR="003157E8" w:rsidRDefault="003157E8" w:rsidP="002734E7"/>
    <w:p w:rsidR="003157E8" w:rsidRDefault="003157E8" w:rsidP="002734E7"/>
    <w:p w:rsidR="003157E8" w:rsidRPr="003157E8" w:rsidRDefault="003157E8" w:rsidP="003157E8">
      <w:pPr>
        <w:pStyle w:val="3"/>
        <w:ind w:leftChars="100" w:left="210"/>
        <w:rPr>
          <w:rFonts w:hint="eastAsia"/>
          <w:b/>
        </w:rPr>
      </w:pPr>
      <w:bookmarkStart w:id="28" w:name="_Toc12467910"/>
      <w:r w:rsidRPr="00AE38C8">
        <w:rPr>
          <w:rFonts w:hint="eastAsia"/>
        </w:rPr>
        <w:t>4</w:t>
      </w:r>
      <w:r w:rsidRPr="00AE38C8">
        <w:t xml:space="preserve">.5.6 </w:t>
      </w:r>
      <w:r w:rsidRPr="003157E8">
        <w:rPr>
          <w:rFonts w:hint="eastAsia"/>
          <w:b/>
        </w:rPr>
        <w:t>データ型</w:t>
      </w:r>
      <w:bookmarkEnd w:id="28"/>
    </w:p>
    <w:p w:rsidR="003157E8" w:rsidRDefault="003157E8" w:rsidP="002734E7">
      <w:pPr>
        <w:rPr>
          <w:rFonts w:hint="eastAsia"/>
        </w:rPr>
      </w:pPr>
      <w:r>
        <w:rPr>
          <w:rFonts w:hint="eastAsia"/>
        </w:rPr>
        <w:t xml:space="preserve"> </w:t>
      </w:r>
      <w:r>
        <w:t xml:space="preserve"> </w:t>
      </w:r>
      <w:r w:rsidRPr="003157E8">
        <w:rPr>
          <w:rFonts w:hint="eastAsia"/>
          <w:color w:val="5B9BD5" w:themeColor="accent5"/>
        </w:rPr>
        <w:t>データ型の仕様を明記</w:t>
      </w:r>
    </w:p>
    <w:p w:rsidR="003157E8" w:rsidRDefault="003157E8" w:rsidP="002734E7"/>
    <w:p w:rsidR="003157E8" w:rsidRDefault="003157E8" w:rsidP="003157E8">
      <w:pPr>
        <w:rPr>
          <w:rFonts w:hint="eastAsia"/>
        </w:rPr>
      </w:pPr>
      <w:r>
        <w:rPr>
          <w:rFonts w:hint="eastAsia"/>
        </w:rPr>
        <w:t>（記述例）</w:t>
      </w:r>
    </w:p>
    <w:p w:rsidR="003157E8" w:rsidRDefault="003157E8" w:rsidP="003157E8">
      <w:pPr>
        <w:ind w:firstLineChars="100" w:firstLine="210"/>
      </w:pPr>
      <w:r>
        <w:rPr>
          <w:rFonts w:hint="eastAsia"/>
        </w:rPr>
        <w:t>全て</w:t>
      </w:r>
      <w:r>
        <w:rPr>
          <w:rFonts w:hint="eastAsia"/>
        </w:rPr>
        <w:t>double</w:t>
      </w:r>
      <w:r>
        <w:rPr>
          <w:rFonts w:hint="eastAsia"/>
        </w:rPr>
        <w:t>で設計のこと</w:t>
      </w:r>
    </w:p>
    <w:p w:rsidR="003157E8" w:rsidRDefault="003157E8" w:rsidP="002734E7"/>
    <w:p w:rsidR="003157E8" w:rsidRDefault="003157E8" w:rsidP="002734E7">
      <w:pPr>
        <w:rPr>
          <w:rFonts w:hint="eastAsia"/>
        </w:rPr>
      </w:pPr>
    </w:p>
    <w:p w:rsidR="003157E8" w:rsidRPr="003157E8" w:rsidRDefault="003157E8" w:rsidP="003157E8">
      <w:pPr>
        <w:pStyle w:val="2"/>
        <w:rPr>
          <w:rFonts w:hint="eastAsia"/>
          <w:b/>
        </w:rPr>
      </w:pPr>
      <w:bookmarkStart w:id="29" w:name="_Toc12467911"/>
      <w:r w:rsidRPr="00AE38C8">
        <w:rPr>
          <w:rFonts w:hint="eastAsia"/>
        </w:rPr>
        <w:t>4</w:t>
      </w:r>
      <w:r w:rsidRPr="00AE38C8">
        <w:t xml:space="preserve">.6 </w:t>
      </w:r>
      <w:r w:rsidRPr="003157E8">
        <w:rPr>
          <w:rFonts w:hint="eastAsia"/>
          <w:b/>
        </w:rPr>
        <w:t>動作保証範囲</w:t>
      </w:r>
      <w:bookmarkEnd w:id="29"/>
    </w:p>
    <w:p w:rsidR="003157E8" w:rsidRPr="003157E8" w:rsidRDefault="003157E8" w:rsidP="003157E8">
      <w:pPr>
        <w:ind w:firstLineChars="100" w:firstLine="210"/>
        <w:rPr>
          <w:rFonts w:hint="eastAsia"/>
          <w:color w:val="5B9BD5" w:themeColor="accent5"/>
        </w:rPr>
      </w:pPr>
      <w:r w:rsidRPr="003157E8">
        <w:rPr>
          <w:rFonts w:hint="eastAsia"/>
          <w:color w:val="5B9BD5" w:themeColor="accent5"/>
        </w:rPr>
        <w:t>設計モデルの動作保証範囲を記載。</w:t>
      </w:r>
    </w:p>
    <w:p w:rsidR="003157E8" w:rsidRDefault="003157E8" w:rsidP="003157E8">
      <w:pPr>
        <w:ind w:firstLineChars="100" w:firstLine="210"/>
      </w:pPr>
      <w:r w:rsidRPr="003157E8">
        <w:rPr>
          <w:rFonts w:hint="eastAsia"/>
          <w:color w:val="5B9BD5" w:themeColor="accent5"/>
        </w:rPr>
        <w:t>どのくらいの物理量（温度やトルク</w:t>
      </w:r>
      <w:r w:rsidRPr="003157E8">
        <w:rPr>
          <w:rFonts w:hint="eastAsia"/>
          <w:color w:val="5B9BD5" w:themeColor="accent5"/>
        </w:rPr>
        <w:t>/</w:t>
      </w:r>
      <w:r w:rsidRPr="003157E8">
        <w:rPr>
          <w:rFonts w:hint="eastAsia"/>
          <w:color w:val="5B9BD5" w:themeColor="accent5"/>
        </w:rPr>
        <w:t>回転数等）の範囲で保証するのか</w:t>
      </w:r>
    </w:p>
    <w:p w:rsidR="003157E8" w:rsidRDefault="003157E8" w:rsidP="002734E7"/>
    <w:p w:rsidR="003157E8" w:rsidRDefault="003157E8" w:rsidP="002734E7"/>
    <w:p w:rsidR="003157E8" w:rsidRPr="003157E8" w:rsidRDefault="003157E8" w:rsidP="003157E8">
      <w:pPr>
        <w:pStyle w:val="2"/>
        <w:rPr>
          <w:b/>
        </w:rPr>
      </w:pPr>
      <w:bookmarkStart w:id="30" w:name="_Toc12467912"/>
      <w:r w:rsidRPr="00AE38C8">
        <w:rPr>
          <w:rFonts w:hint="eastAsia"/>
        </w:rPr>
        <w:t>4</w:t>
      </w:r>
      <w:r w:rsidRPr="00AE38C8">
        <w:t xml:space="preserve">.7 </w:t>
      </w:r>
      <w:r w:rsidRPr="003157E8">
        <w:rPr>
          <w:rFonts w:hint="eastAsia"/>
          <w:b/>
        </w:rPr>
        <w:t>その他関連情報</w:t>
      </w:r>
      <w:bookmarkEnd w:id="30"/>
    </w:p>
    <w:p w:rsidR="003157E8" w:rsidRDefault="003157E8" w:rsidP="003157E8">
      <w:pPr>
        <w:ind w:firstLineChars="100" w:firstLine="210"/>
        <w:rPr>
          <w:rFonts w:hint="eastAsia"/>
        </w:rPr>
      </w:pPr>
      <w:r w:rsidRPr="003157E8">
        <w:rPr>
          <w:rFonts w:hint="eastAsia"/>
          <w:color w:val="5B9BD5" w:themeColor="accent5"/>
        </w:rPr>
        <w:t>その他依頼先に伝えたい情報を記載。</w:t>
      </w:r>
    </w:p>
    <w:p w:rsidR="003157E8" w:rsidRDefault="003157E8" w:rsidP="002734E7"/>
    <w:p w:rsidR="003157E8" w:rsidRDefault="003157E8" w:rsidP="002734E7"/>
    <w:p w:rsidR="003157E8" w:rsidRDefault="003157E8" w:rsidP="002734E7">
      <w:pPr>
        <w:rPr>
          <w:rFonts w:hint="eastAsia"/>
        </w:rPr>
      </w:pPr>
    </w:p>
    <w:p w:rsidR="003157E8" w:rsidRPr="003157E8" w:rsidRDefault="003157E8" w:rsidP="002734E7">
      <w:pPr>
        <w:rPr>
          <w:rFonts w:hint="eastAsia"/>
        </w:rPr>
      </w:pPr>
    </w:p>
    <w:p w:rsidR="003F1955" w:rsidRDefault="003F1955">
      <w:pPr>
        <w:widowControl/>
        <w:jc w:val="left"/>
      </w:pPr>
      <w:r>
        <w:br w:type="page"/>
      </w:r>
    </w:p>
    <w:p w:rsidR="003F1955" w:rsidRDefault="003157E8" w:rsidP="003157E8">
      <w:pPr>
        <w:pStyle w:val="1"/>
        <w:rPr>
          <w:rFonts w:hint="eastAsia"/>
        </w:rPr>
      </w:pPr>
      <w:bookmarkStart w:id="31" w:name="_Toc12467913"/>
      <w:r>
        <w:rPr>
          <w:rFonts w:hint="eastAsia"/>
        </w:rPr>
        <w:lastRenderedPageBreak/>
        <w:t>検証</w:t>
      </w:r>
      <w:bookmarkEnd w:id="31"/>
    </w:p>
    <w:p w:rsidR="003F1955" w:rsidRPr="003157E8" w:rsidRDefault="003157E8" w:rsidP="003157E8">
      <w:pPr>
        <w:pStyle w:val="2"/>
        <w:rPr>
          <w:rFonts w:hint="eastAsia"/>
          <w:b/>
        </w:rPr>
      </w:pPr>
      <w:bookmarkStart w:id="32" w:name="_Toc12467914"/>
      <w:r w:rsidRPr="00AE38C8">
        <w:rPr>
          <w:rFonts w:hint="eastAsia"/>
        </w:rPr>
        <w:t>5</w:t>
      </w:r>
      <w:r w:rsidRPr="00AE38C8">
        <w:t xml:space="preserve">.1 </w:t>
      </w:r>
      <w:r w:rsidRPr="003157E8">
        <w:rPr>
          <w:rFonts w:hint="eastAsia"/>
          <w:b/>
        </w:rPr>
        <w:t>検証シナリオと判断基準</w:t>
      </w:r>
      <w:bookmarkEnd w:id="32"/>
    </w:p>
    <w:p w:rsidR="003157E8" w:rsidRPr="003157E8" w:rsidRDefault="003157E8" w:rsidP="003157E8">
      <w:pPr>
        <w:ind w:firstLineChars="100" w:firstLine="210"/>
        <w:rPr>
          <w:rFonts w:hint="eastAsia"/>
          <w:color w:val="5B9BD5" w:themeColor="accent5"/>
        </w:rPr>
      </w:pPr>
      <w:r w:rsidRPr="003157E8">
        <w:rPr>
          <w:rFonts w:hint="eastAsia"/>
          <w:color w:val="5B9BD5" w:themeColor="accent5"/>
        </w:rPr>
        <w:t>依頼元の要求機能を確認できる検証項目を具体的に明記。検証項目、判断基準は実機が存在する場合と存在しない場合で内容が異なるので、どちらのケースであるかを明記しつつ具体的に記載すること</w:t>
      </w:r>
    </w:p>
    <w:p w:rsidR="003F1955" w:rsidRDefault="003157E8" w:rsidP="003157E8">
      <w:pPr>
        <w:ind w:firstLineChars="100" w:firstLine="210"/>
      </w:pPr>
      <w:r w:rsidRPr="003157E8">
        <w:rPr>
          <w:rFonts w:hint="eastAsia"/>
          <w:color w:val="5B9BD5" w:themeColor="accent5"/>
        </w:rPr>
        <w:t>検証方法がイメージできる図を明記</w:t>
      </w:r>
    </w:p>
    <w:p w:rsidR="003157E8" w:rsidRDefault="003157E8" w:rsidP="003F1955"/>
    <w:p w:rsidR="003157E8" w:rsidRDefault="003157E8" w:rsidP="003157E8">
      <w:pPr>
        <w:rPr>
          <w:rFonts w:hint="eastAsia"/>
        </w:rPr>
      </w:pPr>
      <w:r>
        <w:rPr>
          <w:rFonts w:hint="eastAsia"/>
        </w:rPr>
        <w:t>（記述例）</w:t>
      </w:r>
    </w:p>
    <w:p w:rsidR="003157E8" w:rsidRDefault="003157E8" w:rsidP="00AE38C8">
      <w:pPr>
        <w:pStyle w:val="a3"/>
        <w:numPr>
          <w:ilvl w:val="0"/>
          <w:numId w:val="10"/>
        </w:numPr>
        <w:ind w:leftChars="0"/>
      </w:pPr>
      <w:r>
        <w:rPr>
          <w:rFonts w:hint="eastAsia"/>
        </w:rPr>
        <w:t>共通</w:t>
      </w:r>
    </w:p>
    <w:p w:rsidR="003157E8" w:rsidRDefault="003157E8" w:rsidP="00AE38C8">
      <w:pPr>
        <w:pStyle w:val="a3"/>
        <w:numPr>
          <w:ilvl w:val="0"/>
          <w:numId w:val="13"/>
        </w:numPr>
        <w:ind w:leftChars="0"/>
      </w:pPr>
      <w:r>
        <w:rPr>
          <w:rFonts w:hint="eastAsia"/>
        </w:rPr>
        <w:t>目標トルクをステップ時間</w:t>
      </w:r>
      <w:r>
        <w:rPr>
          <w:rFonts w:hint="eastAsia"/>
        </w:rPr>
        <w:t>1sec</w:t>
      </w:r>
      <w:r>
        <w:rPr>
          <w:rFonts w:hint="eastAsia"/>
        </w:rPr>
        <w:t>、振幅</w:t>
      </w:r>
      <w:r>
        <w:rPr>
          <w:rFonts w:hint="eastAsia"/>
        </w:rPr>
        <w:t>100N</w:t>
      </w:r>
      <w:r>
        <w:rPr>
          <w:rFonts w:hint="eastAsia"/>
        </w:rPr>
        <w:t>で</w:t>
      </w:r>
      <w:r>
        <w:rPr>
          <w:rFonts w:hint="eastAsia"/>
        </w:rPr>
        <w:t>10</w:t>
      </w:r>
      <w:r>
        <w:rPr>
          <w:rFonts w:hint="eastAsia"/>
        </w:rPr>
        <w:t>秒間指令した際シミュレーション時間が</w:t>
      </w:r>
      <w:r>
        <w:rPr>
          <w:rFonts w:hint="eastAsia"/>
        </w:rPr>
        <w:t>2</w:t>
      </w:r>
      <w:r>
        <w:rPr>
          <w:rFonts w:hint="eastAsia"/>
        </w:rPr>
        <w:t>秒以下なこと</w:t>
      </w:r>
    </w:p>
    <w:p w:rsidR="003157E8" w:rsidRDefault="003157E8" w:rsidP="00AE38C8">
      <w:pPr>
        <w:pStyle w:val="a3"/>
        <w:numPr>
          <w:ilvl w:val="0"/>
          <w:numId w:val="10"/>
        </w:numPr>
        <w:ind w:leftChars="0"/>
      </w:pPr>
      <w:r>
        <w:rPr>
          <w:rFonts w:hint="eastAsia"/>
        </w:rPr>
        <w:t>実機が存在しない場合</w:t>
      </w:r>
    </w:p>
    <w:p w:rsidR="003157E8" w:rsidRDefault="003157E8" w:rsidP="00AE38C8">
      <w:pPr>
        <w:pStyle w:val="a3"/>
        <w:numPr>
          <w:ilvl w:val="0"/>
          <w:numId w:val="11"/>
        </w:numPr>
        <w:ind w:leftChars="0"/>
        <w:rPr>
          <w:rFonts w:hint="eastAsia"/>
        </w:rPr>
      </w:pPr>
      <w:r>
        <w:rPr>
          <w:rFonts w:hint="eastAsia"/>
        </w:rPr>
        <w:t>指示されたモータトルクが</w:t>
      </w:r>
      <w:r>
        <w:rPr>
          <w:rFonts w:hint="eastAsia"/>
        </w:rPr>
        <w:t>0.1 %</w:t>
      </w:r>
      <w:r>
        <w:rPr>
          <w:rFonts w:hint="eastAsia"/>
        </w:rPr>
        <w:t>以内の誤差で出力されること。（</w:t>
      </w:r>
      <w:r>
        <w:rPr>
          <w:rFonts w:hint="eastAsia"/>
        </w:rPr>
        <w:t xml:space="preserve">0-5000 rpm/ 0-110 Nm </w:t>
      </w:r>
      <w:r>
        <w:rPr>
          <w:rFonts w:hint="eastAsia"/>
        </w:rPr>
        <w:t>）</w:t>
      </w:r>
    </w:p>
    <w:p w:rsidR="003157E8" w:rsidRDefault="003157E8" w:rsidP="00AE38C8">
      <w:pPr>
        <w:pStyle w:val="a3"/>
        <w:numPr>
          <w:ilvl w:val="0"/>
          <w:numId w:val="11"/>
        </w:numPr>
        <w:ind w:leftChars="0"/>
        <w:rPr>
          <w:rFonts w:hint="eastAsia"/>
        </w:rPr>
      </w:pPr>
      <w:r>
        <w:rPr>
          <w:rFonts w:hint="eastAsia"/>
        </w:rPr>
        <w:t>モデルの特性や挙動が物理現象と定性的に合致していること</w:t>
      </w:r>
    </w:p>
    <w:p w:rsidR="003157E8" w:rsidRDefault="003157E8" w:rsidP="00AE38C8">
      <w:pPr>
        <w:pStyle w:val="a3"/>
        <w:numPr>
          <w:ilvl w:val="0"/>
          <w:numId w:val="11"/>
        </w:numPr>
        <w:ind w:leftChars="0"/>
        <w:rPr>
          <w:rFonts w:hint="eastAsia"/>
        </w:rPr>
      </w:pPr>
      <w:r>
        <w:rPr>
          <w:rFonts w:hint="eastAsia"/>
        </w:rPr>
        <w:t>ただし、指示トルクがモータの電流制限を超えた場合、電流制限応じたトルクに制限されること。</w:t>
      </w:r>
    </w:p>
    <w:p w:rsidR="003157E8" w:rsidRDefault="003157E8" w:rsidP="00AE38C8">
      <w:pPr>
        <w:pStyle w:val="a3"/>
        <w:numPr>
          <w:ilvl w:val="0"/>
          <w:numId w:val="10"/>
        </w:numPr>
        <w:ind w:leftChars="0"/>
      </w:pPr>
      <w:r>
        <w:rPr>
          <w:rFonts w:hint="eastAsia"/>
        </w:rPr>
        <w:t>実機が存在する場合</w:t>
      </w:r>
    </w:p>
    <w:p w:rsidR="003157E8" w:rsidRDefault="003157E8" w:rsidP="00AE38C8">
      <w:pPr>
        <w:pStyle w:val="a3"/>
        <w:numPr>
          <w:ilvl w:val="0"/>
          <w:numId w:val="12"/>
        </w:numPr>
        <w:ind w:leftChars="0"/>
        <w:rPr>
          <w:rFonts w:hint="eastAsia"/>
        </w:rPr>
      </w:pPr>
      <w:r>
        <w:rPr>
          <w:rFonts w:hint="eastAsia"/>
        </w:rPr>
        <w:t>全検証条件にて実機との精度が±</w:t>
      </w:r>
      <w:r>
        <w:rPr>
          <w:rFonts w:hint="eastAsia"/>
        </w:rPr>
        <w:t>xxxNm</w:t>
      </w:r>
      <w:r>
        <w:rPr>
          <w:rFonts w:hint="eastAsia"/>
        </w:rPr>
        <w:t>（</w:t>
      </w:r>
      <w:r>
        <w:rPr>
          <w:rFonts w:hint="eastAsia"/>
        </w:rPr>
        <w:t>yy%</w:t>
      </w:r>
      <w:r>
        <w:rPr>
          <w:rFonts w:hint="eastAsia"/>
        </w:rPr>
        <w:t>）以下なこと</w:t>
      </w:r>
    </w:p>
    <w:p w:rsidR="003157E8" w:rsidRPr="003157E8" w:rsidRDefault="003157E8" w:rsidP="00AE38C8">
      <w:pPr>
        <w:pStyle w:val="a3"/>
        <w:numPr>
          <w:ilvl w:val="0"/>
          <w:numId w:val="12"/>
        </w:numPr>
        <w:ind w:leftChars="0"/>
      </w:pPr>
      <w:r>
        <w:rPr>
          <w:rFonts w:hint="eastAsia"/>
        </w:rPr>
        <w:t>モータ停止状態から</w:t>
      </w:r>
      <w:r>
        <w:rPr>
          <w:rFonts w:hint="eastAsia"/>
        </w:rPr>
        <w:t>5000 rpm</w:t>
      </w:r>
      <w:r>
        <w:rPr>
          <w:rFonts w:hint="eastAsia"/>
        </w:rPr>
        <w:t>±</w:t>
      </w:r>
      <w:r>
        <w:rPr>
          <w:rFonts w:hint="eastAsia"/>
        </w:rPr>
        <w:t>165 Nm</w:t>
      </w:r>
      <w:r>
        <w:rPr>
          <w:rFonts w:hint="eastAsia"/>
        </w:rPr>
        <w:t>出力時までの応答性（時定数）が実測値（別途提供）と±</w:t>
      </w:r>
      <w:r>
        <w:rPr>
          <w:rFonts w:hint="eastAsia"/>
        </w:rPr>
        <w:t>xxx Nm</w:t>
      </w:r>
      <w:r>
        <w:rPr>
          <w:rFonts w:hint="eastAsia"/>
        </w:rPr>
        <w:t>で合致すること。</w:t>
      </w:r>
    </w:p>
    <w:p w:rsidR="003157E8" w:rsidRDefault="003157E8" w:rsidP="003F1955">
      <w:pPr>
        <w:rPr>
          <w:rFonts w:hint="eastAsia"/>
        </w:rPr>
      </w:pPr>
    </w:p>
    <w:p w:rsidR="003157E8" w:rsidRDefault="003157E8" w:rsidP="003F1955"/>
    <w:p w:rsidR="00734787" w:rsidRPr="00734787" w:rsidRDefault="00734787" w:rsidP="00734787">
      <w:pPr>
        <w:pStyle w:val="2"/>
        <w:rPr>
          <w:b/>
        </w:rPr>
      </w:pPr>
      <w:bookmarkStart w:id="33" w:name="_Toc12467915"/>
      <w:r w:rsidRPr="00AE38C8">
        <w:rPr>
          <w:rFonts w:hint="eastAsia"/>
        </w:rPr>
        <w:t>5</w:t>
      </w:r>
      <w:r w:rsidRPr="00AE38C8">
        <w:t xml:space="preserve">.2 </w:t>
      </w:r>
      <w:r w:rsidRPr="00734787">
        <w:rPr>
          <w:rFonts w:hint="eastAsia"/>
          <w:b/>
        </w:rPr>
        <w:t>検証結果</w:t>
      </w:r>
      <w:bookmarkEnd w:id="33"/>
    </w:p>
    <w:p w:rsidR="00734787" w:rsidRDefault="00734787" w:rsidP="00734787">
      <w:pPr>
        <w:rPr>
          <w:rFonts w:hint="eastAsia"/>
        </w:rPr>
      </w:pPr>
      <w:r>
        <w:rPr>
          <w:rFonts w:hint="eastAsia"/>
        </w:rPr>
        <w:t xml:space="preserve"> </w:t>
      </w:r>
      <w:r>
        <w:t xml:space="preserve"> T</w:t>
      </w:r>
      <w:r w:rsidRPr="00734787">
        <w:t xml:space="preserve">o </w:t>
      </w:r>
      <w:r>
        <w:t>B</w:t>
      </w:r>
      <w:r w:rsidRPr="00734787">
        <w:t xml:space="preserve">e </w:t>
      </w:r>
      <w:r>
        <w:t>D</w:t>
      </w:r>
      <w:r w:rsidRPr="00734787">
        <w:t>etermined</w:t>
      </w:r>
      <w:r>
        <w:t>…</w:t>
      </w:r>
    </w:p>
    <w:p w:rsidR="00734787" w:rsidRDefault="00734787" w:rsidP="00734787"/>
    <w:p w:rsidR="00734787" w:rsidRDefault="00734787" w:rsidP="00734787"/>
    <w:p w:rsidR="00734787" w:rsidRDefault="00734787" w:rsidP="00734787"/>
    <w:p w:rsidR="00734787" w:rsidRDefault="00734787" w:rsidP="00734787"/>
    <w:p w:rsidR="00734787" w:rsidRDefault="00734787" w:rsidP="00734787"/>
    <w:p w:rsidR="00734787" w:rsidRDefault="00734787" w:rsidP="00734787">
      <w:pPr>
        <w:rPr>
          <w:rFonts w:hint="eastAsia"/>
        </w:rPr>
      </w:pPr>
    </w:p>
    <w:p w:rsidR="00734787" w:rsidRDefault="00734787">
      <w:pPr>
        <w:widowControl/>
        <w:jc w:val="left"/>
      </w:pPr>
      <w:r>
        <w:br w:type="page"/>
      </w:r>
    </w:p>
    <w:p w:rsidR="00734787" w:rsidRDefault="00734787" w:rsidP="00734787">
      <w:pPr>
        <w:pStyle w:val="1"/>
      </w:pPr>
      <w:bookmarkStart w:id="34" w:name="_Toc12467916"/>
      <w:r>
        <w:rPr>
          <w:rFonts w:hint="eastAsia"/>
        </w:rPr>
        <w:lastRenderedPageBreak/>
        <w:t>サポート要件</w:t>
      </w:r>
      <w:bookmarkEnd w:id="34"/>
    </w:p>
    <w:p w:rsidR="00734787" w:rsidRPr="00734787" w:rsidRDefault="00734787" w:rsidP="00734787">
      <w:pPr>
        <w:pStyle w:val="2"/>
        <w:rPr>
          <w:b/>
        </w:rPr>
      </w:pPr>
      <w:bookmarkStart w:id="35" w:name="_Toc12467917"/>
      <w:r w:rsidRPr="00AE38C8">
        <w:rPr>
          <w:rFonts w:hint="eastAsia"/>
        </w:rPr>
        <w:t>6</w:t>
      </w:r>
      <w:r w:rsidRPr="00AE38C8">
        <w:t xml:space="preserve">.1 </w:t>
      </w:r>
      <w:r w:rsidRPr="00734787">
        <w:rPr>
          <w:rFonts w:hint="eastAsia"/>
          <w:b/>
        </w:rPr>
        <w:t>サポート内容</w:t>
      </w:r>
      <w:bookmarkEnd w:id="35"/>
    </w:p>
    <w:p w:rsidR="00734787" w:rsidRDefault="00734787" w:rsidP="00734787"/>
    <w:p w:rsidR="00734787" w:rsidRDefault="00734787" w:rsidP="00734787">
      <w:pPr>
        <w:rPr>
          <w:rFonts w:hint="eastAsia"/>
        </w:rPr>
      </w:pPr>
      <w:r>
        <w:rPr>
          <w:rFonts w:hint="eastAsia"/>
        </w:rPr>
        <w:t>（記載例）</w:t>
      </w:r>
    </w:p>
    <w:p w:rsidR="00734787" w:rsidRDefault="00734787" w:rsidP="00734787">
      <w:pPr>
        <w:pStyle w:val="a3"/>
        <w:numPr>
          <w:ilvl w:val="0"/>
          <w:numId w:val="16"/>
        </w:numPr>
        <w:ind w:leftChars="0"/>
        <w:rPr>
          <w:rFonts w:hint="eastAsia"/>
        </w:rPr>
      </w:pPr>
      <w:r>
        <w:rPr>
          <w:rFonts w:hint="eastAsia"/>
        </w:rPr>
        <w:t>初期導入オンサイトサポート（</w:t>
      </w:r>
      <w:r>
        <w:rPr>
          <w:rFonts w:hint="eastAsia"/>
        </w:rPr>
        <w:t>3</w:t>
      </w:r>
      <w:r>
        <w:rPr>
          <w:rFonts w:hint="eastAsia"/>
        </w:rPr>
        <w:t>日）</w:t>
      </w:r>
    </w:p>
    <w:p w:rsidR="00734787" w:rsidRDefault="00734787" w:rsidP="00734787">
      <w:pPr>
        <w:pStyle w:val="a3"/>
        <w:numPr>
          <w:ilvl w:val="0"/>
          <w:numId w:val="16"/>
        </w:numPr>
        <w:ind w:leftChars="0"/>
      </w:pPr>
      <w:r>
        <w:rPr>
          <w:rFonts w:hint="eastAsia"/>
        </w:rPr>
        <w:t>エラー発生時のサポート（常時）</w:t>
      </w:r>
    </w:p>
    <w:p w:rsidR="00734787" w:rsidRDefault="00734787" w:rsidP="00734787"/>
    <w:p w:rsidR="00734787" w:rsidRDefault="00734787" w:rsidP="00734787">
      <w:pPr>
        <w:rPr>
          <w:rFonts w:hint="eastAsia"/>
        </w:rPr>
      </w:pPr>
    </w:p>
    <w:p w:rsidR="00734787" w:rsidRPr="00734787" w:rsidRDefault="00734787" w:rsidP="00734787">
      <w:pPr>
        <w:pStyle w:val="2"/>
        <w:rPr>
          <w:b/>
        </w:rPr>
      </w:pPr>
      <w:bookmarkStart w:id="36" w:name="_Toc12467918"/>
      <w:r w:rsidRPr="00AE38C8">
        <w:rPr>
          <w:rFonts w:hint="eastAsia"/>
        </w:rPr>
        <w:t>6</w:t>
      </w:r>
      <w:r w:rsidRPr="00AE38C8">
        <w:t xml:space="preserve">.2 </w:t>
      </w:r>
      <w:r w:rsidRPr="00734787">
        <w:rPr>
          <w:rFonts w:hint="eastAsia"/>
          <w:b/>
        </w:rPr>
        <w:t>サポート期間</w:t>
      </w:r>
      <w:bookmarkEnd w:id="36"/>
    </w:p>
    <w:p w:rsidR="00734787" w:rsidRDefault="00734787" w:rsidP="00734787"/>
    <w:p w:rsidR="00734787" w:rsidRDefault="00734787" w:rsidP="00734787">
      <w:pPr>
        <w:rPr>
          <w:rFonts w:hint="eastAsia"/>
        </w:rPr>
      </w:pPr>
      <w:r>
        <w:rPr>
          <w:rFonts w:hint="eastAsia"/>
        </w:rPr>
        <w:t>（記載例）</w:t>
      </w:r>
    </w:p>
    <w:p w:rsidR="00734787" w:rsidRDefault="00734787" w:rsidP="00734787">
      <w:pPr>
        <w:pStyle w:val="a3"/>
        <w:numPr>
          <w:ilvl w:val="0"/>
          <w:numId w:val="17"/>
        </w:numPr>
        <w:ind w:leftChars="0"/>
      </w:pPr>
      <w:r>
        <w:rPr>
          <w:rFonts w:hint="eastAsia"/>
        </w:rPr>
        <w:t>プロジェクトが完了する</w:t>
      </w:r>
      <w:r>
        <w:rPr>
          <w:rFonts w:hint="eastAsia"/>
        </w:rPr>
        <w:t>2020</w:t>
      </w:r>
      <w:r>
        <w:rPr>
          <w:rFonts w:hint="eastAsia"/>
        </w:rPr>
        <w:t>年</w:t>
      </w:r>
      <w:r>
        <w:rPr>
          <w:rFonts w:hint="eastAsia"/>
        </w:rPr>
        <w:t>6</w:t>
      </w:r>
      <w:r>
        <w:rPr>
          <w:rFonts w:hint="eastAsia"/>
        </w:rPr>
        <w:t>月末まで</w:t>
      </w:r>
    </w:p>
    <w:p w:rsidR="00734787" w:rsidRDefault="00734787" w:rsidP="00734787">
      <w:pPr>
        <w:rPr>
          <w:rFonts w:hint="eastAsia"/>
        </w:rPr>
      </w:pPr>
    </w:p>
    <w:p w:rsidR="00734787" w:rsidRDefault="00734787" w:rsidP="00734787"/>
    <w:p w:rsidR="00734787" w:rsidRPr="00734787" w:rsidRDefault="00734787" w:rsidP="00734787">
      <w:pPr>
        <w:pStyle w:val="2"/>
        <w:rPr>
          <w:b/>
        </w:rPr>
      </w:pPr>
      <w:bookmarkStart w:id="37" w:name="_Toc12467919"/>
      <w:r w:rsidRPr="00AE38C8">
        <w:rPr>
          <w:rFonts w:hint="eastAsia"/>
        </w:rPr>
        <w:t>6</w:t>
      </w:r>
      <w:r w:rsidRPr="00AE38C8">
        <w:t xml:space="preserve">.3 </w:t>
      </w:r>
      <w:r w:rsidRPr="00734787">
        <w:rPr>
          <w:rFonts w:hint="eastAsia"/>
          <w:b/>
        </w:rPr>
        <w:t>問い合わせ</w:t>
      </w:r>
      <w:bookmarkEnd w:id="37"/>
    </w:p>
    <w:p w:rsidR="00734787" w:rsidRPr="00734787" w:rsidRDefault="00734787" w:rsidP="00734787">
      <w:pPr>
        <w:rPr>
          <w:rFonts w:hint="eastAsia"/>
        </w:rPr>
      </w:pPr>
    </w:p>
    <w:p w:rsidR="00734787" w:rsidRDefault="00734787" w:rsidP="00734787">
      <w:pPr>
        <w:rPr>
          <w:rFonts w:hint="eastAsia"/>
        </w:rPr>
      </w:pPr>
      <w:r>
        <w:rPr>
          <w:rFonts w:hint="eastAsia"/>
        </w:rPr>
        <w:t>（記載例）</w:t>
      </w:r>
    </w:p>
    <w:p w:rsidR="00734787" w:rsidRDefault="00734787" w:rsidP="00734787">
      <w:pPr>
        <w:pStyle w:val="a3"/>
        <w:numPr>
          <w:ilvl w:val="0"/>
          <w:numId w:val="18"/>
        </w:numPr>
        <w:ind w:leftChars="0"/>
        <w:rPr>
          <w:rFonts w:hint="eastAsia"/>
        </w:rPr>
      </w:pPr>
      <w:r>
        <w:rPr>
          <w:rFonts w:hint="eastAsia"/>
        </w:rPr>
        <w:t>メール：</w:t>
      </w:r>
      <w:hyperlink r:id="rId16" w:history="1">
        <w:r w:rsidRPr="00A01D4F">
          <w:rPr>
            <w:rStyle w:val="a6"/>
            <w:rFonts w:hint="eastAsia"/>
          </w:rPr>
          <w:t>jmaab-pmws@mathworks.com</w:t>
        </w:r>
      </w:hyperlink>
      <w:r>
        <w:rPr>
          <w:rFonts w:hint="eastAsia"/>
        </w:rPr>
        <w:t xml:space="preserve"> </w:t>
      </w:r>
    </w:p>
    <w:p w:rsidR="00734787" w:rsidRPr="00734787" w:rsidRDefault="00734787" w:rsidP="00734787">
      <w:pPr>
        <w:pStyle w:val="a3"/>
        <w:numPr>
          <w:ilvl w:val="0"/>
          <w:numId w:val="18"/>
        </w:numPr>
        <w:ind w:leftChars="0"/>
        <w:rPr>
          <w:rFonts w:hint="eastAsia"/>
        </w:rPr>
      </w:pPr>
      <w:r>
        <w:rPr>
          <w:rFonts w:hint="eastAsia"/>
        </w:rPr>
        <w:t>TEL</w:t>
      </w:r>
      <w:r>
        <w:rPr>
          <w:rFonts w:hint="eastAsia"/>
        </w:rPr>
        <w:t>：</w:t>
      </w:r>
      <w:r>
        <w:rPr>
          <w:rFonts w:hint="eastAsia"/>
        </w:rPr>
        <w:t>xxxx - yyyy - zzzz</w:t>
      </w:r>
    </w:p>
    <w:p w:rsidR="00734787" w:rsidRDefault="00734787" w:rsidP="00734787"/>
    <w:p w:rsidR="003157E8" w:rsidRDefault="003157E8" w:rsidP="00C33A43">
      <w:pPr>
        <w:widowControl/>
        <w:jc w:val="left"/>
      </w:pPr>
    </w:p>
    <w:p w:rsidR="00810F6B" w:rsidRDefault="00810F6B" w:rsidP="00C33A43">
      <w:pPr>
        <w:widowControl/>
        <w:jc w:val="left"/>
      </w:pPr>
    </w:p>
    <w:p w:rsidR="00810F6B" w:rsidRDefault="00810F6B" w:rsidP="00C33A43">
      <w:pPr>
        <w:widowControl/>
        <w:jc w:val="left"/>
        <w:rPr>
          <w:rFonts w:hint="eastAsia"/>
        </w:rPr>
      </w:pPr>
    </w:p>
    <w:p w:rsidR="00C33A43" w:rsidRPr="00C9407C" w:rsidRDefault="00C33A43" w:rsidP="00C33A43">
      <w:pPr>
        <w:widowControl/>
        <w:jc w:val="left"/>
        <w:rPr>
          <w:rFonts w:hint="eastAsia"/>
        </w:rPr>
      </w:pPr>
      <w:r>
        <w:br w:type="page"/>
      </w:r>
    </w:p>
    <w:sectPr w:rsidR="00C33A43" w:rsidRPr="00C9407C" w:rsidSect="003C1B1A">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1E23" w:rsidRDefault="00661E23" w:rsidP="003A3E3F">
      <w:r>
        <w:separator/>
      </w:r>
    </w:p>
  </w:endnote>
  <w:endnote w:type="continuationSeparator" w:id="0">
    <w:p w:rsidR="00661E23" w:rsidRDefault="00661E23" w:rsidP="003A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3012327"/>
      <w:docPartObj>
        <w:docPartGallery w:val="Page Numbers (Bottom of Page)"/>
        <w:docPartUnique/>
      </w:docPartObj>
    </w:sdtPr>
    <w:sdtContent>
      <w:p w:rsidR="006F7286" w:rsidRDefault="006F7286">
        <w:pPr>
          <w:pStyle w:val="a9"/>
          <w:jc w:val="center"/>
        </w:pPr>
        <w:r>
          <w:fldChar w:fldCharType="begin"/>
        </w:r>
        <w:r>
          <w:instrText>PAGE   \* MERGEFORMAT</w:instrText>
        </w:r>
        <w:r>
          <w:fldChar w:fldCharType="separate"/>
        </w:r>
        <w:r>
          <w:rPr>
            <w:lang w:val="ja-JP"/>
          </w:rPr>
          <w:t>2</w:t>
        </w:r>
        <w:r>
          <w:fldChar w:fldCharType="end"/>
        </w:r>
      </w:p>
    </w:sdtContent>
  </w:sdt>
  <w:p w:rsidR="006F7286" w:rsidRDefault="006F728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1E23" w:rsidRDefault="00661E23" w:rsidP="003A3E3F">
      <w:r>
        <w:separator/>
      </w:r>
    </w:p>
  </w:footnote>
  <w:footnote w:type="continuationSeparator" w:id="0">
    <w:p w:rsidR="00661E23" w:rsidRDefault="00661E23" w:rsidP="003A3E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25B84"/>
    <w:multiLevelType w:val="hybridMultilevel"/>
    <w:tmpl w:val="22F09D20"/>
    <w:lvl w:ilvl="0" w:tplc="2020CB80">
      <w:start w:val="1"/>
      <w:numFmt w:val="bullet"/>
      <w:lvlText w:val=""/>
      <w:lvlJc w:val="left"/>
      <w:pPr>
        <w:ind w:left="420" w:hanging="420"/>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CA2653"/>
    <w:multiLevelType w:val="hybridMultilevel"/>
    <w:tmpl w:val="E280C8E6"/>
    <w:lvl w:ilvl="0" w:tplc="374E1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CD3390"/>
    <w:multiLevelType w:val="multilevel"/>
    <w:tmpl w:val="255CB55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rPr>
        <w:rFonts w:asciiTheme="majorHAnsi" w:hAnsiTheme="majorHAnsi" w:cstheme="majorHAnsi" w:hint="default"/>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0EF50B24"/>
    <w:multiLevelType w:val="hybridMultilevel"/>
    <w:tmpl w:val="230CD7C8"/>
    <w:lvl w:ilvl="0" w:tplc="374E1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C450E0"/>
    <w:multiLevelType w:val="hybridMultilevel"/>
    <w:tmpl w:val="B0A669CC"/>
    <w:lvl w:ilvl="0" w:tplc="2020CB8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4D567BD"/>
    <w:multiLevelType w:val="hybridMultilevel"/>
    <w:tmpl w:val="20CA358C"/>
    <w:lvl w:ilvl="0" w:tplc="374E1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5017843"/>
    <w:multiLevelType w:val="multilevel"/>
    <w:tmpl w:val="255CB55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rPr>
        <w:rFonts w:asciiTheme="majorHAnsi" w:hAnsiTheme="majorHAnsi" w:cstheme="majorHAnsi" w:hint="default"/>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23AB092A"/>
    <w:multiLevelType w:val="hybridMultilevel"/>
    <w:tmpl w:val="9BCA1FEA"/>
    <w:lvl w:ilvl="0" w:tplc="2020CB8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013CF5"/>
    <w:multiLevelType w:val="hybridMultilevel"/>
    <w:tmpl w:val="B0C4FA18"/>
    <w:lvl w:ilvl="0" w:tplc="374E1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B436759"/>
    <w:multiLevelType w:val="hybridMultilevel"/>
    <w:tmpl w:val="2494BB68"/>
    <w:lvl w:ilvl="0" w:tplc="374E1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D5C6C3D"/>
    <w:multiLevelType w:val="hybridMultilevel"/>
    <w:tmpl w:val="67B28CF4"/>
    <w:lvl w:ilvl="0" w:tplc="2020CB8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5C03F10"/>
    <w:multiLevelType w:val="hybridMultilevel"/>
    <w:tmpl w:val="35DCAEA6"/>
    <w:lvl w:ilvl="0" w:tplc="2020CB8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431A79"/>
    <w:multiLevelType w:val="hybridMultilevel"/>
    <w:tmpl w:val="9900041E"/>
    <w:lvl w:ilvl="0" w:tplc="374E1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2271912"/>
    <w:multiLevelType w:val="hybridMultilevel"/>
    <w:tmpl w:val="FB0E0968"/>
    <w:lvl w:ilvl="0" w:tplc="2020CB8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708536C"/>
    <w:multiLevelType w:val="hybridMultilevel"/>
    <w:tmpl w:val="2C3A3840"/>
    <w:lvl w:ilvl="0" w:tplc="374E1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632C39"/>
    <w:multiLevelType w:val="hybridMultilevel"/>
    <w:tmpl w:val="A4DE659A"/>
    <w:lvl w:ilvl="0" w:tplc="2020CB8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A43827"/>
    <w:multiLevelType w:val="hybridMultilevel"/>
    <w:tmpl w:val="476E95AA"/>
    <w:lvl w:ilvl="0" w:tplc="2020CB8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110ED8"/>
    <w:multiLevelType w:val="hybridMultilevel"/>
    <w:tmpl w:val="2A4617C6"/>
    <w:lvl w:ilvl="0" w:tplc="B6406770">
      <w:start w:val="1"/>
      <w:numFmt w:val="decimal"/>
      <w:pStyle w:val="1"/>
      <w:lvlText w:val="%1."/>
      <w:lvlJc w:val="left"/>
      <w:pPr>
        <w:ind w:left="420" w:hanging="42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60087688">
      <w:numFmt w:val="bullet"/>
      <w:lvlText w:val="※"/>
      <w:lvlJc w:val="left"/>
      <w:pPr>
        <w:ind w:left="780" w:hanging="360"/>
      </w:pPr>
      <w:rPr>
        <w:rFonts w:ascii="ＭＳ 明朝" w:eastAsia="ＭＳ 明朝" w:hAnsi="ＭＳ 明朝" w:cs="Times New Roman"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7D8D514B"/>
    <w:multiLevelType w:val="hybridMultilevel"/>
    <w:tmpl w:val="F6C461A8"/>
    <w:lvl w:ilvl="0" w:tplc="2020CB8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7"/>
  </w:num>
  <w:num w:numId="2">
    <w:abstractNumId w:val="8"/>
  </w:num>
  <w:num w:numId="3">
    <w:abstractNumId w:val="12"/>
  </w:num>
  <w:num w:numId="4">
    <w:abstractNumId w:val="10"/>
  </w:num>
  <w:num w:numId="5">
    <w:abstractNumId w:val="18"/>
  </w:num>
  <w:num w:numId="6">
    <w:abstractNumId w:val="4"/>
  </w:num>
  <w:num w:numId="7">
    <w:abstractNumId w:val="13"/>
  </w:num>
  <w:num w:numId="8">
    <w:abstractNumId w:val="2"/>
  </w:num>
  <w:num w:numId="9">
    <w:abstractNumId w:val="6"/>
  </w:num>
  <w:num w:numId="10">
    <w:abstractNumId w:val="16"/>
  </w:num>
  <w:num w:numId="11">
    <w:abstractNumId w:val="9"/>
  </w:num>
  <w:num w:numId="12">
    <w:abstractNumId w:val="3"/>
  </w:num>
  <w:num w:numId="13">
    <w:abstractNumId w:val="5"/>
  </w:num>
  <w:num w:numId="14">
    <w:abstractNumId w:val="14"/>
  </w:num>
  <w:num w:numId="15">
    <w:abstractNumId w:val="1"/>
  </w:num>
  <w:num w:numId="16">
    <w:abstractNumId w:val="15"/>
  </w:num>
  <w:num w:numId="17">
    <w:abstractNumId w:val="11"/>
  </w:num>
  <w:num w:numId="18">
    <w:abstractNumId w:val="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3E4"/>
    <w:rsid w:val="00051F64"/>
    <w:rsid w:val="00062C4C"/>
    <w:rsid w:val="000F1C21"/>
    <w:rsid w:val="00151BCF"/>
    <w:rsid w:val="00196F14"/>
    <w:rsid w:val="001B63BF"/>
    <w:rsid w:val="002734E7"/>
    <w:rsid w:val="002F23E4"/>
    <w:rsid w:val="003157E8"/>
    <w:rsid w:val="003A3E3F"/>
    <w:rsid w:val="003C1B1A"/>
    <w:rsid w:val="003F1955"/>
    <w:rsid w:val="00451F63"/>
    <w:rsid w:val="00543ECC"/>
    <w:rsid w:val="005E38B9"/>
    <w:rsid w:val="006514AA"/>
    <w:rsid w:val="00661E23"/>
    <w:rsid w:val="006F7286"/>
    <w:rsid w:val="00734787"/>
    <w:rsid w:val="00747A2C"/>
    <w:rsid w:val="00810F6B"/>
    <w:rsid w:val="00823C97"/>
    <w:rsid w:val="009D57AC"/>
    <w:rsid w:val="00AE38C8"/>
    <w:rsid w:val="00B20B07"/>
    <w:rsid w:val="00C33A43"/>
    <w:rsid w:val="00C618D3"/>
    <w:rsid w:val="00C9407C"/>
    <w:rsid w:val="00E155ED"/>
    <w:rsid w:val="00F87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6739DA"/>
  <w15:chartTrackingRefBased/>
  <w15:docId w15:val="{8CE16AE7-ABB5-408E-B221-3AE663803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1BCF"/>
    <w:pPr>
      <w:widowControl w:val="0"/>
      <w:jc w:val="both"/>
    </w:pPr>
  </w:style>
  <w:style w:type="paragraph" w:styleId="1">
    <w:name w:val="heading 1"/>
    <w:basedOn w:val="a"/>
    <w:next w:val="a"/>
    <w:link w:val="10"/>
    <w:uiPriority w:val="9"/>
    <w:qFormat/>
    <w:rsid w:val="00151BCF"/>
    <w:pPr>
      <w:keepNext/>
      <w:numPr>
        <w:numId w:val="1"/>
      </w:numPr>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5E38B9"/>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E155E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51BCF"/>
    <w:rPr>
      <w:rFonts w:asciiTheme="majorHAnsi" w:eastAsiaTheme="majorEastAsia" w:hAnsiTheme="majorHAnsi" w:cstheme="majorBidi"/>
      <w:b/>
      <w:sz w:val="24"/>
      <w:szCs w:val="24"/>
    </w:rPr>
  </w:style>
  <w:style w:type="paragraph" w:styleId="a3">
    <w:name w:val="List Paragraph"/>
    <w:basedOn w:val="a"/>
    <w:uiPriority w:val="34"/>
    <w:qFormat/>
    <w:rsid w:val="00151BCF"/>
    <w:pPr>
      <w:ind w:leftChars="400" w:left="840"/>
    </w:pPr>
  </w:style>
  <w:style w:type="table" w:styleId="a4">
    <w:name w:val="Table Grid"/>
    <w:basedOn w:val="a1"/>
    <w:uiPriority w:val="59"/>
    <w:rsid w:val="00151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OC Heading"/>
    <w:basedOn w:val="1"/>
    <w:next w:val="a"/>
    <w:uiPriority w:val="39"/>
    <w:unhideWhenUsed/>
    <w:qFormat/>
    <w:rsid w:val="00151BCF"/>
    <w:pPr>
      <w:keepLines/>
      <w:widowControl/>
      <w:numPr>
        <w:numId w:val="0"/>
      </w:numPr>
      <w:spacing w:before="240" w:line="259" w:lineRule="auto"/>
      <w:jc w:val="left"/>
      <w:outlineLvl w:val="9"/>
    </w:pPr>
    <w:rPr>
      <w:b w:val="0"/>
      <w:color w:val="2F5496" w:themeColor="accent1" w:themeShade="BF"/>
      <w:kern w:val="0"/>
      <w:sz w:val="32"/>
      <w:szCs w:val="32"/>
    </w:rPr>
  </w:style>
  <w:style w:type="paragraph" w:styleId="11">
    <w:name w:val="toc 1"/>
    <w:basedOn w:val="a"/>
    <w:next w:val="a"/>
    <w:autoRedefine/>
    <w:uiPriority w:val="39"/>
    <w:unhideWhenUsed/>
    <w:rsid w:val="00151BCF"/>
  </w:style>
  <w:style w:type="character" w:styleId="a6">
    <w:name w:val="Hyperlink"/>
    <w:basedOn w:val="a0"/>
    <w:uiPriority w:val="99"/>
    <w:unhideWhenUsed/>
    <w:rsid w:val="00151BCF"/>
    <w:rPr>
      <w:color w:val="0563C1" w:themeColor="hyperlink"/>
      <w:u w:val="single"/>
    </w:rPr>
  </w:style>
  <w:style w:type="paragraph" w:styleId="a7">
    <w:name w:val="header"/>
    <w:basedOn w:val="a"/>
    <w:link w:val="a8"/>
    <w:uiPriority w:val="99"/>
    <w:unhideWhenUsed/>
    <w:rsid w:val="003A3E3F"/>
    <w:pPr>
      <w:tabs>
        <w:tab w:val="center" w:pos="4252"/>
        <w:tab w:val="right" w:pos="8504"/>
      </w:tabs>
      <w:snapToGrid w:val="0"/>
    </w:pPr>
  </w:style>
  <w:style w:type="character" w:customStyle="1" w:styleId="a8">
    <w:name w:val="ヘッダー (文字)"/>
    <w:basedOn w:val="a0"/>
    <w:link w:val="a7"/>
    <w:uiPriority w:val="99"/>
    <w:rsid w:val="003A3E3F"/>
  </w:style>
  <w:style w:type="paragraph" w:styleId="a9">
    <w:name w:val="footer"/>
    <w:basedOn w:val="a"/>
    <w:link w:val="aa"/>
    <w:uiPriority w:val="99"/>
    <w:unhideWhenUsed/>
    <w:rsid w:val="003A3E3F"/>
    <w:pPr>
      <w:tabs>
        <w:tab w:val="center" w:pos="4252"/>
        <w:tab w:val="right" w:pos="8504"/>
      </w:tabs>
      <w:snapToGrid w:val="0"/>
    </w:pPr>
  </w:style>
  <w:style w:type="character" w:customStyle="1" w:styleId="aa">
    <w:name w:val="フッター (文字)"/>
    <w:basedOn w:val="a0"/>
    <w:link w:val="a9"/>
    <w:uiPriority w:val="99"/>
    <w:rsid w:val="003A3E3F"/>
  </w:style>
  <w:style w:type="character" w:customStyle="1" w:styleId="20">
    <w:name w:val="見出し 2 (文字)"/>
    <w:basedOn w:val="a0"/>
    <w:link w:val="2"/>
    <w:uiPriority w:val="9"/>
    <w:rsid w:val="005E38B9"/>
    <w:rPr>
      <w:rFonts w:asciiTheme="majorHAnsi" w:eastAsiaTheme="majorEastAsia" w:hAnsiTheme="majorHAnsi" w:cstheme="majorBidi"/>
    </w:rPr>
  </w:style>
  <w:style w:type="paragraph" w:styleId="21">
    <w:name w:val="toc 2"/>
    <w:basedOn w:val="a"/>
    <w:next w:val="a"/>
    <w:autoRedefine/>
    <w:uiPriority w:val="39"/>
    <w:unhideWhenUsed/>
    <w:rsid w:val="005E38B9"/>
    <w:pPr>
      <w:ind w:leftChars="100" w:left="210"/>
    </w:pPr>
  </w:style>
  <w:style w:type="character" w:customStyle="1" w:styleId="30">
    <w:name w:val="見出し 3 (文字)"/>
    <w:basedOn w:val="a0"/>
    <w:link w:val="3"/>
    <w:uiPriority w:val="9"/>
    <w:rsid w:val="00E155ED"/>
    <w:rPr>
      <w:rFonts w:asciiTheme="majorHAnsi" w:eastAsiaTheme="majorEastAsia" w:hAnsiTheme="majorHAnsi" w:cstheme="majorBidi"/>
    </w:rPr>
  </w:style>
  <w:style w:type="character" w:styleId="ab">
    <w:name w:val="Unresolved Mention"/>
    <w:basedOn w:val="a0"/>
    <w:uiPriority w:val="99"/>
    <w:semiHidden/>
    <w:unhideWhenUsed/>
    <w:rsid w:val="00734787"/>
    <w:rPr>
      <w:color w:val="605E5C"/>
      <w:shd w:val="clear" w:color="auto" w:fill="E1DFDD"/>
    </w:rPr>
  </w:style>
  <w:style w:type="paragraph" w:styleId="31">
    <w:name w:val="toc 3"/>
    <w:basedOn w:val="a"/>
    <w:next w:val="a"/>
    <w:autoRedefine/>
    <w:uiPriority w:val="39"/>
    <w:unhideWhenUsed/>
    <w:rsid w:val="006F7286"/>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05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package" Target="embeddings/Microsoft_Excel_Worksheet1.xls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jmaab-pmws@mathwork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file>

<file path=customXml/itemProps1.xml><?xml version="1.0" encoding="utf-8"?>
<ds:datastoreItem xmlns:ds="http://schemas.openxmlformats.org/officeDocument/2006/customXml" ds:itemID="{40917B3D-045A-432A-8687-F592453FE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18</Pages>
  <Words>1005</Words>
  <Characters>5731</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Hitoshi Takeshita</dc:creator>
  <cp:keywords/>
  <dc:description/>
  <cp:lastModifiedBy>Hitoshi Takeshita</cp:lastModifiedBy>
  <cp:revision>14</cp:revision>
  <dcterms:created xsi:type="dcterms:W3CDTF">2019-06-26T07:38:00Z</dcterms:created>
  <dcterms:modified xsi:type="dcterms:W3CDTF">2019-06-26T09:58:00Z</dcterms:modified>
</cp:coreProperties>
</file>